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Visibility Week Events in Greater Palm Springs This April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Spotlighting community, culture and celebration: Lesbian Visibility Week runs April 20–26 across Greater Palm Springs, with exhibits, meetups, performances and socials that matter to locals and visitors alike. Here’s what to see, where to go, and why this week feels both joyful and essential.</w:t>
      </w:r>
      <w:r/>
    </w:p>
    <w:p>
      <w:r/>
      <w:r>
        <w:t>Essential Takeaways</w:t>
      </w:r>
      <w:r/>
      <w:r/>
    </w:p>
    <w:p>
      <w:pPr>
        <w:pStyle w:val="ListBullet"/>
        <w:spacing w:line="240" w:lineRule="auto"/>
        <w:ind w:left="720"/>
      </w:pPr>
      <w:r/>
      <w:r>
        <w:rPr>
          <w:b/>
        </w:rPr>
        <w:t>Dates and scope:</w:t>
      </w:r>
      <w:r>
        <w:t xml:space="preserve"> Lesbian Visibility Week runs April 20–26 with events across Greater Palm Springs, from library exhibits to nightlife meetups.</w:t>
      </w:r>
      <w:r/>
    </w:p>
    <w:p>
      <w:pPr>
        <w:pStyle w:val="ListBullet"/>
        <w:spacing w:line="240" w:lineRule="auto"/>
        <w:ind w:left="720"/>
      </w:pPr>
      <w:r/>
      <w:r>
        <w:rPr>
          <w:b/>
        </w:rPr>
        <w:t>Flag-raising and exhibits:</w:t>
      </w:r>
      <w:r>
        <w:t xml:space="preserve"> The week opens with a Flag Raising Ceremony at The Center and features the Trailblazing Lesbians of Coachella Valley exhibit at Welwood Murray Memorial Library.</w:t>
      </w:r>
      <w:r/>
    </w:p>
    <w:p>
      <w:pPr>
        <w:pStyle w:val="ListBullet"/>
        <w:spacing w:line="240" w:lineRule="auto"/>
        <w:ind w:left="720"/>
      </w:pPr>
      <w:r/>
      <w:r>
        <w:rPr>
          <w:b/>
        </w:rPr>
        <w:t>Everyday connection:</w:t>
      </w:r>
      <w:r>
        <w:t xml:space="preserve"> Morning coffee storytelling, learning lounges, and socials offer low-key ways to meet people and share stories.</w:t>
      </w:r>
      <w:r/>
    </w:p>
    <w:p>
      <w:pPr>
        <w:pStyle w:val="ListBullet"/>
        <w:spacing w:line="240" w:lineRule="auto"/>
        <w:ind w:left="720"/>
      </w:pPr>
      <w:r/>
      <w:r>
        <w:rPr>
          <w:b/>
        </w:rPr>
        <w:t>Nightlife and arts:</w:t>
      </w:r>
      <w:r>
        <w:t xml:space="preserve"> Film screenings, live theatre, and festival events give the week a cultural pulse; expect both introspective and celebratory programming.</w:t>
      </w:r>
      <w:r/>
    </w:p>
    <w:p>
      <w:pPr>
        <w:pStyle w:val="ListBullet"/>
        <w:spacing w:line="240" w:lineRule="auto"/>
        <w:ind w:left="720"/>
      </w:pPr>
      <w:r/>
      <w:r>
        <w:rPr>
          <w:b/>
        </w:rPr>
        <w:t>Why it matters locally:</w:t>
      </w:r>
      <w:r>
        <w:t xml:space="preserve"> The programme foregrounds queer women’s history and contribution in a region known for LGBTQ+ tourism and community activism.</w:t>
      </w:r>
      <w:r/>
      <w:r/>
    </w:p>
    <w:p>
      <w:pPr>
        <w:pStyle w:val="Heading2"/>
      </w:pPr>
      <w:r>
        <w:t>A bright start: flag raising and the library exhibit you shouldn’t miss</w:t>
      </w:r>
      <w:r/>
    </w:p>
    <w:p>
      <w:r/>
      <w:r>
        <w:t>The week begins with a cheerful, public Flag Raising Ceremony at The Center on Monday, April 20 , a tactile, symbolic kick‑off that’s great for photos and feels unmissably communal. Local leaders, including Mayor Naomi Soto, are part of the event, which sets the tone for a week of visibility and remembrance. The Trailblazing Lesbians of Coachella Valley exhibit runs at Welwood Murray Memorial Library Tuesday–Sunday during regular hours, and it’s the sort of small, focused display that rewards a slow look. If you like history that feels personal , names, photos, local stories , this exhibit delivers. Pop in midweek when the library is quieter to linger over captions and chat with staff.</w:t>
      </w:r>
      <w:r/>
    </w:p>
    <w:p>
      <w:pPr>
        <w:pStyle w:val="Heading2"/>
      </w:pPr>
      <w:r>
        <w:t>Morning meetups and learning lounges: gentle ways to connect</w:t>
      </w:r>
      <w:r/>
    </w:p>
    <w:p>
      <w:r/>
      <w:r>
        <w:t>Not every highlight is a headline act; some of the most meaningful moments come from coffee‑table conversations. On Tuesday morning there’s a Coffee Meetup &amp; Storytelling session at 4 Paws Coffee Co., led by Ruth Debra, where folks swap memories over warm drinks. Later the same day, Karyl Ketchum, PhD hosts a “Tuesday Learning Lounge” at The Center , one of those talks that blends history, practical insight and community updates. These events are low-cost, low-pressure and perfect if you’re new in town or just want to bump into like‑minded people without the club lights.</w:t>
      </w:r>
      <w:r/>
    </w:p>
    <w:p>
      <w:pPr>
        <w:pStyle w:val="Heading2"/>
      </w:pPr>
      <w:r>
        <w:t>Films and theatre: art that asks questions and makes you laugh</w:t>
      </w:r>
      <w:r/>
    </w:p>
    <w:p>
      <w:r/>
      <w:r>
        <w:t>Midweek brings a film screening night at the Palm Springs Cultural Center, timed nicely for Earth Day audiences, and the screening programme tends to mix archival gems with contemporary films that spotlight queer women’s stories. Arts programming continues with staged readings and musical comedies through the weekend , everything from Jane Wagner’s sharp, comic explorations to the inventive new musical Ernest Shackleton Loves Me at CV Rep. If you prefer something emotional and immersive, Desert TheatreWorks’ production of The Crucible runs nearby and offers a different kind of theatrical intensity. In short, the week pairs reflective cinema with bold stage work so you can choose your mood.</w:t>
      </w:r>
      <w:r/>
    </w:p>
    <w:p>
      <w:pPr>
        <w:pStyle w:val="Heading2"/>
      </w:pPr>
      <w:r>
        <w:t>Socials, wine tastings and nightlife: celebrate with friends old and new</w:t>
      </w:r>
      <w:r/>
    </w:p>
    <w:p>
      <w:r/>
      <w:r>
        <w:t>There’s a Wine Tasting Social on Thursday evening at Palm Springs Bottle Shop, which is exactly the kind of relaxed, chatty gathering that turns strangers into friends. The weekend ramps up with the Lez Go Meet Up during Hunters’ Big Gay BBQ on Saturday–Sunday , think live music, food and an easygoing atmosphere. These events matter because visibility isn’t just about panels and plaques; it’s also about the ordinary joy of sharing a table, a drink and a laugh. If you’re planning to go out, bring cash for smaller vendors and arrive early for the tastings that fill up fast.</w:t>
      </w:r>
      <w:r/>
    </w:p>
    <w:p>
      <w:pPr>
        <w:pStyle w:val="Heading2"/>
      </w:pPr>
      <w:r>
        <w:t>Why Lesbian Visibility Week matters here , and how to join in</w:t>
      </w:r>
      <w:r/>
    </w:p>
    <w:p>
      <w:r/>
      <w:r>
        <w:t>Greater Palm Springs has long been a hub for LGBTQ+ visitors and residents, and this week highlights queer women’s contributions to that history in a way that’s both celebratory and educational. Local organisations and community centres are emphasising accessibility, with many events free or low‑cost and spread across venues so people can dip in without committing to a whole day. If you’d like to plan, check event times before you head out and consider mixing a daytime exhibit or talk with an evening social. And remember: visibility is as much about showing up as it is about programming , your presence helps keep these traditions alive.</w:t>
      </w:r>
      <w:r/>
    </w:p>
    <w:p>
      <w:r/>
      <w:r>
        <w:t>It's a small change that can make every community moment more visible and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2">
        <w:r>
          <w:rPr>
            <w:color w:val="0000EE"/>
            <w:u w:val="single"/>
          </w:rPr>
          <w:t>[7]</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https://kgaypalmsprings.com/gay-desert-guide-week-of-apr-20-2026/?utm_source=rss&amp;utm_medium=rss&amp;utm_campaign=gay-desert-guide-week-of-apr-20-2026</w:t>
        </w:r>
      </w:hyperlink>
      <w:r>
        <w:t xml:space="preserve"> - Please view link - unable to able to access data</w:t>
      </w:r>
      <w:r/>
    </w:p>
    <w:p>
      <w:pPr>
        <w:pStyle w:val="ListNumber"/>
        <w:spacing w:line="240" w:lineRule="auto"/>
        <w:ind w:left="720"/>
      </w:pPr>
      <w:r/>
      <w:hyperlink r:id="rId10">
        <w:r>
          <w:rPr>
            <w:color w:val="0000EE"/>
            <w:u w:val="single"/>
          </w:rPr>
          <w:t>https://pstribune.com/2026/04/14/lesbian-visibility-week-celebrated-across-greater-palm-springs-with-events-exhibit-and-community-gatherings/</w:t>
        </w:r>
      </w:hyperlink>
      <w:r>
        <w:t xml:space="preserve"> - This article discusses the upcoming Lesbian Visibility Week in Greater Palm Springs, scheduled from April 20 to 26, 2026. The week aims to celebrate the culture and contributions of queer women through various events, including a flag-raising ceremony, an exhibit at the Welwood Murray Memorial Library, and a coffee meetup and storytelling session at 4 Paws Coffee Co. The initiative is a collaboration between The LGBTQ Community Center of the Desert, the LGBTQ History &amp; Archives of the Desert, and Greater Palm Springs Pride. (</w:t>
      </w:r>
      <w:hyperlink r:id="rId15">
        <w:r>
          <w:rPr>
            <w:color w:val="0000EE"/>
            <w:u w:val="single"/>
          </w:rPr>
          <w:t>pstribune.com</w:t>
        </w:r>
      </w:hyperlink>
      <w:r>
        <w:t>)</w:t>
      </w:r>
      <w:r/>
    </w:p>
    <w:p>
      <w:pPr>
        <w:pStyle w:val="ListNumber"/>
        <w:spacing w:line="240" w:lineRule="auto"/>
        <w:ind w:left="720"/>
      </w:pPr>
      <w:r/>
      <w:hyperlink r:id="rId14">
        <w:r>
          <w:rPr>
            <w:color w:val="0000EE"/>
            <w:u w:val="single"/>
          </w:rPr>
          <w:t>https://www.lesbianvisibilityweek.com/</w:t>
        </w:r>
      </w:hyperlink>
      <w:r>
        <w:t xml:space="preserve"> - Lesbian Visibility Week (LVW) is an annual international movement that celebrates lesbians, queer women, and nonbinary individuals. Founded in 2020 by Linda Riley of DIVA Charitable Trust, LVW works to ensure lesbians’ lives, culture, and communities are visible across public, social, and cultural spaces. The 2026 theme is 'Health and Wellbeing'. (</w:t>
      </w:r>
      <w:hyperlink r:id="rId16">
        <w:r>
          <w:rPr>
            <w:color w:val="0000EE"/>
            <w:u w:val="single"/>
          </w:rPr>
          <w:t>lesbianvisibilityweek.com</w:t>
        </w:r>
      </w:hyperlink>
      <w:r>
        <w:t>)</w:t>
      </w:r>
      <w:r/>
    </w:p>
    <w:p>
      <w:pPr>
        <w:pStyle w:val="ListNumber"/>
        <w:spacing w:line="240" w:lineRule="auto"/>
        <w:ind w:left="720"/>
      </w:pPr>
      <w:r/>
      <w:hyperlink r:id="rId17">
        <w:r>
          <w:rPr>
            <w:color w:val="0000EE"/>
            <w:u w:val="single"/>
          </w:rPr>
          <w:t>https://www.lesbianvisibility.org/</w:t>
        </w:r>
      </w:hyperlink>
      <w:r>
        <w:t xml:space="preserve"> - Lesbian Visibility Week serves as a beacon of support, shining a light on the experiences, perspectives, and needs of LGBTQ+ women and nonbinary people. The mission is to foster greater understanding, enhance visibility, and build a lasting, positive legacy for the community. The 2026 theme is 'Health and Wellbeing'. (</w:t>
      </w:r>
      <w:hyperlink r:id="rId18">
        <w:r>
          <w:rPr>
            <w:color w:val="0000EE"/>
            <w:u w:val="single"/>
          </w:rPr>
          <w:t>lesbianvisibility.org</w:t>
        </w:r>
      </w:hyperlink>
      <w:r>
        <w:t>)</w:t>
      </w:r>
      <w:r/>
    </w:p>
    <w:p>
      <w:pPr>
        <w:pStyle w:val="ListNumber"/>
        <w:spacing w:line="240" w:lineRule="auto"/>
        <w:ind w:left="720"/>
      </w:pPr>
      <w:r/>
      <w:hyperlink r:id="rId11">
        <w:r>
          <w:rPr>
            <w:color w:val="0000EE"/>
            <w:u w:val="single"/>
          </w:rPr>
          <w:t>https://mynewsla.com/riverside/2026/04/14/palm-springs-to-host-lesbian-visibility-week/</w:t>
        </w:r>
      </w:hyperlink>
      <w:r>
        <w:t xml:space="preserve"> - The city of Palm Springs will mark Lesbian Visibility Week from April 20 to 26, 2026, with a series of events highlighting the art, stories, and advocacy of lesbians and the broader sapphic community. Organized in collaboration with the LGBTQ Community Center of the Desert, the LGBTQ History and Archives of the Desert, and Greater Palm Springs Pride, the observance includes a flag-raising ceremony, an exhibit at the Welwood Murray Memorial Library, and additional events such as a coffee meetup, a film screening, and a wine tasting. (</w:t>
      </w:r>
      <w:hyperlink r:id="rId19">
        <w:r>
          <w:rPr>
            <w:color w:val="0000EE"/>
            <w:u w:val="single"/>
          </w:rPr>
          <w:t>mynewsla.com</w:t>
        </w:r>
      </w:hyperlink>
      <w:r>
        <w:t>)</w:t>
      </w:r>
      <w:r/>
    </w:p>
    <w:p>
      <w:pPr>
        <w:pStyle w:val="ListNumber"/>
        <w:spacing w:line="240" w:lineRule="auto"/>
        <w:ind w:left="720"/>
      </w:pPr>
      <w:r/>
      <w:hyperlink r:id="rId13">
        <w:r>
          <w:rPr>
            <w:color w:val="0000EE"/>
            <w:u w:val="single"/>
          </w:rPr>
          <w:t>https://www.visitgreaterpalmsprings.com/blog/post/april-in-greater-palm-springs/</w:t>
        </w:r>
      </w:hyperlink>
      <w:r>
        <w:t xml:space="preserve"> - This article provides an overview of events in Greater Palm Springs for April 2026, including the Coachella Valley Music &amp; Arts Festival and Stagecoach Country Music Festival. It also highlights other activities such as 'Cocktails and Cabaret with Francesca Amari and Jeff Lantz' at the Palm Springs Cultural Center. (</w:t>
      </w:r>
      <w:hyperlink r:id="rId20">
        <w:r>
          <w:rPr>
            <w:color w:val="0000EE"/>
            <w:u w:val="single"/>
          </w:rPr>
          <w:t>visitgreaterpalmsprings.com</w:t>
        </w:r>
      </w:hyperlink>
      <w:r>
        <w:t>)</w:t>
      </w:r>
      <w:r/>
    </w:p>
    <w:p>
      <w:pPr>
        <w:pStyle w:val="ListNumber"/>
        <w:spacing w:line="240" w:lineRule="auto"/>
        <w:ind w:left="720"/>
      </w:pPr>
      <w:r/>
      <w:hyperlink r:id="rId12">
        <w:r>
          <w:rPr>
            <w:color w:val="0000EE"/>
            <w:u w:val="single"/>
          </w:rPr>
          <w:t>https://thepalmspringspost.com/local-organizations-combining-to-mark-lesbian-visibility-week-with-series-of-events/</w:t>
        </w:r>
      </w:hyperlink>
      <w:r>
        <w:t xml:space="preserve"> - Three local LGBTQ+ organizations—the LGBTQ Community Center of the Desert, the LGBTQ History &amp; Archives of the Desert, and Greater Palm Springs Pride—have partnered to host a schedule of cultural and social events for Lesbian Visibility Week from April 20 to 26, 2026. The program includes a film screening, a wine tasting, social gatherings, and a library exhibit highlighting the contributions of local lesbian community figures. (</w:t>
      </w:r>
      <w:hyperlink r:id="rId21">
        <w:r>
          <w:rPr>
            <w:color w:val="0000EE"/>
            <w:u w:val="single"/>
          </w:rPr>
          <w:t>thepalmspringspost.com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gaypalmsprings.com/gay-desert-guide-week-of-apr-20-2026/?utm_source=rss&amp;utm_medium=rss&amp;utm_campaign=gay-desert-guide-week-of-apr-20-2026" TargetMode="External"/><Relationship Id="rId10" Type="http://schemas.openxmlformats.org/officeDocument/2006/relationships/hyperlink" Target="https://pstribune.com/2026/04/14/lesbian-visibility-week-celebrated-across-greater-palm-springs-with-events-exhibit-and-community-gatherings/" TargetMode="External"/><Relationship Id="rId11" Type="http://schemas.openxmlformats.org/officeDocument/2006/relationships/hyperlink" Target="https://mynewsla.com/riverside/2026/04/14/palm-springs-to-host-lesbian-visibility-week/" TargetMode="External"/><Relationship Id="rId12" Type="http://schemas.openxmlformats.org/officeDocument/2006/relationships/hyperlink" Target="https://thepalmspringspost.com/local-organizations-combining-to-mark-lesbian-visibility-week-with-series-of-events/" TargetMode="External"/><Relationship Id="rId13" Type="http://schemas.openxmlformats.org/officeDocument/2006/relationships/hyperlink" Target="https://www.visitgreaterpalmsprings.com/blog/post/april-in-greater-palm-springs/" TargetMode="External"/><Relationship Id="rId14" Type="http://schemas.openxmlformats.org/officeDocument/2006/relationships/hyperlink" Target="https://www.lesbianvisibilityweek.com/" TargetMode="External"/><Relationship Id="rId15" Type="http://schemas.openxmlformats.org/officeDocument/2006/relationships/hyperlink" Target="https://pstribune.com/2026/04/14/lesbian-visibility-week-celebrated-across-greater-palm-springs-with-events-exhibit-and-community-gatherings/?utm_source=openai" TargetMode="External"/><Relationship Id="rId16" Type="http://schemas.openxmlformats.org/officeDocument/2006/relationships/hyperlink" Target="https://www.lesbianvisibilityweek.com/?utm_source=openai" TargetMode="External"/><Relationship Id="rId17" Type="http://schemas.openxmlformats.org/officeDocument/2006/relationships/hyperlink" Target="https://www.lesbianvisibility.org/" TargetMode="External"/><Relationship Id="rId18" Type="http://schemas.openxmlformats.org/officeDocument/2006/relationships/hyperlink" Target="https://www.lesbianvisibility.org/?utm_source=openai" TargetMode="External"/><Relationship Id="rId19" Type="http://schemas.openxmlformats.org/officeDocument/2006/relationships/hyperlink" Target="https://mynewsla.com/riverside/2026/04/14/palm-springs-to-host-lesbian-visibility-week/?utm_source=openai" TargetMode="External"/><Relationship Id="rId20" Type="http://schemas.openxmlformats.org/officeDocument/2006/relationships/hyperlink" Target="https://www.visitgreaterpalmsprings.com/blog/post/april-in-greater-palm-springs/?utm_source=openai" TargetMode="External"/><Relationship Id="rId21" Type="http://schemas.openxmlformats.org/officeDocument/2006/relationships/hyperlink" Target="https://thepalmspringspost.com/local-organizations-combining-to-mark-lesbian-visibility-week-with-series-of-even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