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Pioneer Athlete Stories: How Brandon Rosolowski Found Diving and Himself</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stories of courage and coming out , and Brandon Rosolowski’s journey from small‑town wrestler to state‑class diver is one worth reading. This Pride Pioneer reprint traces who he was, what changed, where it led, and why his switch to diving still matters for LGBTQ athletes choosing sports they love.</w:t>
      </w:r>
      <w:r/>
    </w:p>
    <w:p>
      <w:r/>
      <w:r>
        <w:t>Essential Takeaways</w:t>
      </w:r>
      <w:r/>
      <w:r/>
    </w:p>
    <w:p>
      <w:pPr>
        <w:pStyle w:val="ListBullet"/>
        <w:spacing w:line="240" w:lineRule="auto"/>
        <w:ind w:left="720"/>
      </w:pPr>
      <w:r/>
      <w:r>
        <w:rPr>
          <w:b/>
        </w:rPr>
        <w:t>Early discipline:</w:t>
      </w:r>
      <w:r>
        <w:t xml:space="preserve"> Started wrestling and gymnastics at age three, learning a disciplined, mentally balanced routine.</w:t>
      </w:r>
      <w:r/>
    </w:p>
    <w:p>
      <w:pPr>
        <w:pStyle w:val="ListBullet"/>
        <w:spacing w:line="240" w:lineRule="auto"/>
        <w:ind w:left="720"/>
      </w:pPr>
      <w:r/>
      <w:r>
        <w:rPr>
          <w:b/>
        </w:rPr>
        <w:t>Injury pivot:</w:t>
      </w:r>
      <w:r>
        <w:t xml:space="preserve"> Foot bone spurs and surgery sidelined him, sparking introspection and a search for happiness.</w:t>
      </w:r>
      <w:r/>
    </w:p>
    <w:p>
      <w:pPr>
        <w:pStyle w:val="ListBullet"/>
        <w:spacing w:line="240" w:lineRule="auto"/>
        <w:ind w:left="720"/>
      </w:pPr>
      <w:r/>
      <w:r>
        <w:rPr>
          <w:b/>
        </w:rPr>
        <w:t>Sport switch:</w:t>
      </w:r>
      <w:r>
        <w:t xml:space="preserve"> Quit wrestling for competitive springboard and platform diving, adapting gymnastics skills and thriving.</w:t>
      </w:r>
      <w:r/>
    </w:p>
    <w:p>
      <w:pPr>
        <w:pStyle w:val="ListBullet"/>
        <w:spacing w:line="240" w:lineRule="auto"/>
        <w:ind w:left="720"/>
      </w:pPr>
      <w:r/>
      <w:r>
        <w:rPr>
          <w:b/>
        </w:rPr>
        <w:t>Coming out:</w:t>
      </w:r>
      <w:r>
        <w:t xml:space="preserve"> Opened up to friends and teammates with mostly supportive responses, which boosted confidence and performance.</w:t>
      </w:r>
      <w:r/>
    </w:p>
    <w:p>
      <w:pPr>
        <w:pStyle w:val="ListBullet"/>
        <w:spacing w:line="240" w:lineRule="auto"/>
        <w:ind w:left="720"/>
      </w:pPr>
      <w:r/>
      <w:r>
        <w:rPr>
          <w:b/>
        </w:rPr>
        <w:t>After sport:</w:t>
      </w:r>
      <w:r>
        <w:t xml:space="preserve"> Graduated from the University of Toledo and pursued medicine; in 2026 he works as an emergency physician in Columbus.</w:t>
      </w:r>
      <w:r/>
      <w:r/>
    </w:p>
    <w:p>
      <w:pPr>
        <w:pStyle w:val="Heading2"/>
      </w:pPr>
      <w:r>
        <w:t>A childhood of flips, tackles and focus</w:t>
      </w:r>
      <w:r/>
    </w:p>
    <w:p>
      <w:r/>
      <w:r>
        <w:t>He was a busy kid , wrestling and doing gymnastics from age three , and it shows up in the way he describes himself, disciplined and steady. That early mix of rigorous training taught him to cope with pressure and pain, a sensory memory of hard mats and the snap of a perfectly executed flip. According to his account, the athletic foundation set him up to move between sports later on without missing a beat. For parents or coaches, it’s a reminder that multi‑sport childhoods can build transferable skills that last.</w:t>
      </w:r>
      <w:r/>
    </w:p>
    <w:p>
      <w:pPr>
        <w:pStyle w:val="Heading2"/>
      </w:pPr>
      <w:r>
        <w:t>Injury that forced a life review</w:t>
      </w:r>
      <w:r/>
    </w:p>
    <w:p>
      <w:r/>
      <w:r>
        <w:t>As a high‑school freshman he started getting a burning pain in his feet; x‑rays revealed bone spurs on both navicular bones. Surgery, casts and months of rehab followed, and that downtime prompted the big question: “Am I happy with who I am?” Time away from the normal grind can do that , it forces you to reflect. In Rosolowski’s case, recovery became a turning point, nudging him toward honesty about his sexuality and what he wanted from sport and life.</w:t>
      </w:r>
      <w:r/>
    </w:p>
    <w:p>
      <w:pPr>
        <w:pStyle w:val="Heading2"/>
      </w:pPr>
      <w:r>
        <w:t>Why diving felt like a refuge</w:t>
      </w:r>
      <w:r/>
    </w:p>
    <w:p>
      <w:r/>
      <w:r>
        <w:t>The school wrestling room overlooked the natatorium and he’d often watch divers, imagining the rush of launch and the quiet splash. Diving drew on his gymnastics background and offered something wrestling didn’t: a space where execution mattered more than macho posturing. He joined a local diving club, Flyers Diving, started competing nationally and found an immediate emotional lift. This shift illustrates a broader trend: athletes sometimes change sports to find an environment that fits their identity and mental wellbeing.</w:t>
      </w:r>
      <w:r/>
    </w:p>
    <w:p>
      <w:pPr>
        <w:pStyle w:val="Heading2"/>
      </w:pPr>
      <w:r>
        <w:t>Coming out among teammates , reaction and reality</w:t>
      </w:r>
      <w:r/>
    </w:p>
    <w:p>
      <w:r/>
      <w:r>
        <w:t>Rosolowski describes telling close friends first , a best mate who laughed and hugged, a teammate who shouted “It’s about time.” The response from his wider hometown surprised him with warmth: texts of pride even from former teammates. That kind of acceptance isn’t guaranteed everywhere, of course, but his story shows how honest conversations can alter team dynamics for the better. Coaches and teammates who create supportive spaces help athletes perform without hiding.</w:t>
      </w:r>
      <w:r/>
    </w:p>
    <w:p>
      <w:pPr>
        <w:pStyle w:val="Heading2"/>
      </w:pPr>
      <w:r>
        <w:t>From state podiums to medicine , what happened next</w:t>
      </w:r>
      <w:r/>
    </w:p>
    <w:p>
      <w:r/>
      <w:r>
        <w:t>His openness and renewed joy in competition carried him to a second‑place finish at the OHSAA State Diving Championship as a senior. He later graduated from the University of Toledo, joined Sigma Phi Epsilon while studying, and moved on to medical school; as of 2026 he’s practising emergency medicine in Columbus. It’s a neat through‑line: the focus and resilience learned in sport translated into a high‑pressure career where those same instincts matter daily.</w:t>
      </w:r>
      <w:r/>
    </w:p>
    <w:p>
      <w:pPr>
        <w:pStyle w:val="Heading2"/>
      </w:pPr>
      <w:r>
        <w:t>Practical takeaways for athletes and parents</w:t>
      </w:r>
      <w:r/>
    </w:p>
    <w:p>
      <w:r/>
      <w:r>
        <w:t>If your child is struggling in a sport that doesn’t fit, consider a switch rather than doubling down out of guilt or reputation. Look for clubs where technique and teamwork trump stereotypes, and seek role models whose paths show a different way forward. And if injury pauses a season, use the time to talk honestly about identity and goals , it may open doors you didn’t know were there.</w:t>
      </w:r>
      <w:r/>
    </w:p>
    <w:p>
      <w:r/>
      <w:r>
        <w:t>It's a small change that can make every leap feel more like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2">
        <w:r>
          <w:rPr>
            <w:color w:val="0000EE"/>
            <w:u w:val="single"/>
          </w:rPr>
          <w:t>[5]</w:t>
        </w:r>
      </w:hyperlink>
      <w:r>
        <w:t xml:space="preserve">- Paragraph 6: </w:t>
      </w:r>
      <w:hyperlink r:id="rId13">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https://www.outsports.com/2017/5/1/15511496/gay-athlete-diver-brandon-rosolowski/</w:t>
        </w:r>
      </w:hyperlink>
      <w:r>
        <w:t xml:space="preserve"> - Please view link - unable to able to access data</w:t>
      </w:r>
      <w:r/>
    </w:p>
    <w:p>
      <w:pPr>
        <w:pStyle w:val="ListNumber"/>
        <w:spacing w:line="240" w:lineRule="auto"/>
        <w:ind w:left="720"/>
      </w:pPr>
      <w:r/>
      <w:hyperlink r:id="rId9">
        <w:r>
          <w:rPr>
            <w:color w:val="0000EE"/>
            <w:u w:val="single"/>
          </w:rPr>
          <w:t>https://www.outsports.com/2017/5/1/15511496/gay-athlete-diver-brandon-rosolowski/</w:t>
        </w:r>
      </w:hyperlink>
      <w:r>
        <w:t xml:space="preserve"> - Brandon Rosolowski, a three-sport athlete from Ohio, shares his journey of self-discovery and acceptance. After enduring foot surgeries, he realised his true identity as a gay man. Transitioning from wrestling to diving, he found support from teammates and coaches, leading to success in state and national competitions. Rosolowski graduated from the University of Toledo and pursued a career in emergency medicine. (</w:t>
      </w:r>
      <w:hyperlink r:id="rId14">
        <w:r>
          <w:rPr>
            <w:color w:val="0000EE"/>
            <w:u w:val="single"/>
          </w:rPr>
          <w:t>outsports.com</w:t>
        </w:r>
      </w:hyperlink>
      <w:r>
        <w:t>)</w:t>
      </w:r>
      <w:r/>
    </w:p>
    <w:p>
      <w:pPr>
        <w:pStyle w:val="ListNumber"/>
        <w:spacing w:line="240" w:lineRule="auto"/>
        <w:ind w:left="720"/>
      </w:pPr>
      <w:r/>
      <w:hyperlink r:id="rId13">
        <w:r>
          <w:rPr>
            <w:color w:val="0000EE"/>
            <w:u w:val="single"/>
          </w:rPr>
          <w:t>https://insurancenewsnet.com/oarticle/Sigma-Phi-Epsilon-Ohio-Iota-Fraternity-Chapter-at-the-University-of-Toledo-Announces-Balanced-Man-Scholarship-Award-to-Brandon-Rosolowski-Valley-View-Ohio</w:t>
        </w:r>
      </w:hyperlink>
      <w:r>
        <w:t xml:space="preserve"> - In 2014, the Ohio Iota Chapter of Sigma Phi Epsilon at the University of Toledo awarded a Balanced Man Scholarship to Brandon Rosolowski. A graduate of Cuyahoga Heights High School, Rosolowski was majoring in Biology/Pre-Medicine and aspired to become a plastic surgeon. He served as Academic Chairman and Sorority Relations for the fraternity. (</w:t>
      </w:r>
      <w:hyperlink r:id="rId15">
        <w:r>
          <w:rPr>
            <w:color w:val="0000EE"/>
            <w:u w:val="single"/>
          </w:rPr>
          <w:t>insurancenewsnet.com</w:t>
        </w:r>
      </w:hyperlink>
      <w:r>
        <w:t>)</w:t>
      </w:r>
      <w:r/>
    </w:p>
    <w:p>
      <w:pPr>
        <w:pStyle w:val="ListNumber"/>
        <w:spacing w:line="240" w:lineRule="auto"/>
        <w:ind w:left="720"/>
      </w:pPr>
      <w:r/>
      <w:hyperlink r:id="rId10">
        <w:r>
          <w:rPr>
            <w:color w:val="0000EE"/>
            <w:u w:val="single"/>
          </w:rPr>
          <w:t>https://www.idcrawl.com/brandon-rosolowski</w:t>
        </w:r>
      </w:hyperlink>
      <w:r>
        <w:t xml:space="preserve"> - Dr. Brandon Rosolowski is an emergency medicine physician based in Columbus, Ohio. He completed his residency at Indiana University School of Medicine in Indianapolis. His professional profiles are available on Healthgrades and MediFind, detailing his medical practice and affiliations. (</w:t>
      </w:r>
      <w:hyperlink r:id="rId16">
        <w:r>
          <w:rPr>
            <w:color w:val="0000EE"/>
            <w:u w:val="single"/>
          </w:rPr>
          <w:t>idcrawl.com</w:t>
        </w:r>
      </w:hyperlink>
      <w:r>
        <w:t>)</w:t>
      </w:r>
      <w:r/>
    </w:p>
    <w:p>
      <w:pPr>
        <w:pStyle w:val="ListNumber"/>
        <w:spacing w:line="240" w:lineRule="auto"/>
        <w:ind w:left="720"/>
      </w:pPr>
      <w:r/>
      <w:hyperlink r:id="rId12">
        <w:r>
          <w:rPr>
            <w:color w:val="0000EE"/>
            <w:u w:val="single"/>
          </w:rPr>
          <w:t>https://www.utoledo.edu/med/studentaffairs/events/commencement/pdfs/UToledoMed-2021-Commencement-Program-web.pdf</w:t>
        </w:r>
      </w:hyperlink>
      <w:r>
        <w:t xml:space="preserve"> - The University of Toledo's 2021 Commencement Program lists Dr. Brandon Rosolowski as a graduate of the College of Medicine, specialising in Emergency Medicine. He completed his residency at Indiana University School of Medicine in Indianapolis. (</w:t>
      </w:r>
      <w:hyperlink r:id="rId17">
        <w:r>
          <w:rPr>
            <w:color w:val="0000EE"/>
            <w:u w:val="single"/>
          </w:rPr>
          <w:t>utoledo.edu</w:t>
        </w:r>
      </w:hyperlink>
      <w:r>
        <w:t>)</w:t>
      </w:r>
      <w:r/>
    </w:p>
    <w:p>
      <w:pPr>
        <w:pStyle w:val="ListNumber"/>
        <w:spacing w:line="240" w:lineRule="auto"/>
        <w:ind w:left="720"/>
      </w:pPr>
      <w:r/>
      <w:hyperlink r:id="rId11">
        <w:r>
          <w:rPr>
            <w:color w:val="0000EE"/>
            <w:u w:val="single"/>
          </w:rPr>
          <w:t>https://www.cbsnews.com/philadelphia/news/former-ohio-state-university-wrestlers-claim-in-lawsuit-school-ignored-doctors-alleged-sexual-abuse/</w:t>
        </w:r>
      </w:hyperlink>
      <w:r>
        <w:t xml:space="preserve"> - In 2018, former Ohio State University wrestlers filed a class-action lawsuit alleging that the university ignored Dr. Richard Strauss's sexual abuse of student-athletes during the 1980s and 1990s. The lawsuit claims that Strauss sexually assaulted, battered, molested, and harassed wrestlers under the guise of medical examinations. (</w:t>
      </w:r>
      <w:hyperlink r:id="rId18">
        <w:r>
          <w:rPr>
            <w:color w:val="0000EE"/>
            <w:u w:val="single"/>
          </w:rPr>
          <w:t>cbsnews.com</w:t>
        </w:r>
      </w:hyperlink>
      <w:r>
        <w:t>)</w:t>
      </w:r>
      <w:r/>
    </w:p>
    <w:p>
      <w:pPr>
        <w:pStyle w:val="ListNumber"/>
        <w:spacing w:line="240" w:lineRule="auto"/>
        <w:ind w:left="720"/>
      </w:pPr>
      <w:r/>
      <w:hyperlink r:id="rId19">
        <w:r>
          <w:rPr>
            <w:color w:val="0000EE"/>
            <w:u w:val="single"/>
          </w:rPr>
          <w:t>https://www.flowrestling.org/articles/15308375-shared-sufferings-galvanizing-ohio-state-wrestling</w:t>
        </w:r>
      </w:hyperlink>
      <w:r>
        <w:t xml:space="preserve"> - Ohio State University's wrestling team has been galvanised by shared hardships among its members. Coach Tom Ryan believes that enduring challenges together has strengthened team bonds, with wrestlers like Nic Bouzakis, Brandon Cannon, and Nick Feldman overcoming personal adversities to contribute to the team's success. (</w:t>
      </w:r>
      <w:hyperlink r:id="rId20">
        <w:r>
          <w:rPr>
            <w:color w:val="0000EE"/>
            <w:u w:val="single"/>
          </w:rPr>
          <w:t>flowrestling.org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17/5/1/15511496/gay-athlete-diver-brandon-rosolowski/" TargetMode="External"/><Relationship Id="rId10" Type="http://schemas.openxmlformats.org/officeDocument/2006/relationships/hyperlink" Target="https://www.idcrawl.com/brandon-rosolowski" TargetMode="External"/><Relationship Id="rId11" Type="http://schemas.openxmlformats.org/officeDocument/2006/relationships/hyperlink" Target="https://www.cbsnews.com/philadelphia/news/former-ohio-state-university-wrestlers-claim-in-lawsuit-school-ignored-doctors-alleged-sexual-abuse/" TargetMode="External"/><Relationship Id="rId12" Type="http://schemas.openxmlformats.org/officeDocument/2006/relationships/hyperlink" Target="https://www.utoledo.edu/med/studentaffairs/events/commencement/pdfs/UToledoMed-2021-Commencement-Program-web.pdf" TargetMode="External"/><Relationship Id="rId13" Type="http://schemas.openxmlformats.org/officeDocument/2006/relationships/hyperlink" Target="https://insurancenewsnet.com/oarticle/Sigma-Phi-Epsilon-Ohio-Iota-Fraternity-Chapter-at-the-University-of-Toledo-Announces-Balanced-Man-Scholarship-Award-to-Brandon-Rosolowski-Valley-View-Ohio" TargetMode="External"/><Relationship Id="rId14" Type="http://schemas.openxmlformats.org/officeDocument/2006/relationships/hyperlink" Target="https://www.outsports.com/2017/5/1/15511496/gay-athlete-diver-brandon-rosolowski/?utm_source=openai" TargetMode="External"/><Relationship Id="rId15" Type="http://schemas.openxmlformats.org/officeDocument/2006/relationships/hyperlink" Target="https://insurancenewsnet.com/oarticle/Sigma-Phi-Epsilon-Ohio-Iota-Fraternity-Chapter-at-the-University-of-Toledo-Annou-a-479920?utm_source=openai" TargetMode="External"/><Relationship Id="rId16" Type="http://schemas.openxmlformats.org/officeDocument/2006/relationships/hyperlink" Target="https://www.idcrawl.com/brandon-rosolowski?utm_source=openai" TargetMode="External"/><Relationship Id="rId17" Type="http://schemas.openxmlformats.org/officeDocument/2006/relationships/hyperlink" Target="https://www.utoledo.edu/med/studentaffairs/events/commencement/pdfs/UToledoMed-2021-Commencement-Program-web.pdf?utm_source=openai" TargetMode="External"/><Relationship Id="rId18" Type="http://schemas.openxmlformats.org/officeDocument/2006/relationships/hyperlink" Target="https://www.cbsnews.com/philadelphia/news/former-ohio-state-university-wrestlers-claim-in-lawsuit-school-ignored-doctors-alleged-sexual-abuse/?utm_source=openai" TargetMode="External"/><Relationship Id="rId19" Type="http://schemas.openxmlformats.org/officeDocument/2006/relationships/hyperlink" Target="https://www.flowrestling.org/articles/15308375-shared-sufferings-galvanizing-ohio-state-wrestling" TargetMode="External"/><Relationship Id="rId20" Type="http://schemas.openxmlformats.org/officeDocument/2006/relationships/hyperlink" Target="https://www.flowrestling.org/articles/15308375-shared-sufferings-galvanizing-ohio-state-wrestl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