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Style Moments This Week: Blue Book, Peacock Feathers and Broadway Boldness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style-watchers are clocking the boldest red‑carpet and streetwear slays from New York to LA, as queer stars and allies serve velvet, feathers, chaps and classic glamour , here's who turned heads, why it mattered, and what you can pin for your own wardrobe.</w:t>
      </w:r>
      <w:r/>
    </w:p>
    <w:p>
      <w:r/>
      <w:r>
        <w:t>Essential Takeaways</w:t>
      </w:r>
      <w:r/>
      <w:r/>
    </w:p>
    <w:p>
      <w:pPr>
        <w:pStyle w:val="ListBullet"/>
        <w:spacing w:line="240" w:lineRule="auto"/>
        <w:ind w:left="720"/>
      </w:pPr>
      <w:r/>
      <w:r>
        <w:rPr>
          <w:b/>
        </w:rPr>
        <w:t>Standout look:</w:t>
      </w:r>
      <w:r>
        <w:t xml:space="preserve"> Connor Storrie kept it creamy in Calvin Klein at Tiffany &amp; Co.’s Blue Book 2026: Hidden Garden launch , sleek, minimal, and quietly luxe. </w:t>
      </w:r>
      <w:r/>
    </w:p>
    <w:p>
      <w:pPr>
        <w:pStyle w:val="ListBullet"/>
        <w:spacing w:line="240" w:lineRule="auto"/>
        <w:ind w:left="720"/>
      </w:pPr>
      <w:r/>
      <w:r>
        <w:rPr>
          <w:b/>
        </w:rPr>
        <w:t>Feather moment:</w:t>
      </w:r>
      <w:r>
        <w:t xml:space="preserve"> Doechii channelled peacock energy in a Dilara Findikoglu feather top that read dramatic and tactile on the red carpet. </w:t>
      </w:r>
      <w:r/>
    </w:p>
    <w:p>
      <w:pPr>
        <w:pStyle w:val="ListBullet"/>
        <w:spacing w:line="240" w:lineRule="auto"/>
        <w:ind w:left="720"/>
      </w:pPr>
      <w:r/>
      <w:r>
        <w:rPr>
          <w:b/>
        </w:rPr>
        <w:t>Broadway bravado:</w:t>
      </w:r>
      <w:r>
        <w:t xml:space="preserve"> Frankie Grande leaned into camp with a speedo-and-chaps entrance at Titanique, proving costume risk = media moment. </w:t>
      </w:r>
      <w:r/>
    </w:p>
    <w:p>
      <w:pPr>
        <w:pStyle w:val="ListBullet"/>
        <w:spacing w:line="240" w:lineRule="auto"/>
        <w:ind w:left="720"/>
      </w:pPr>
      <w:r/>
      <w:r>
        <w:rPr>
          <w:b/>
        </w:rPr>
        <w:t>Old Hollywood &amp; Jolie Leg:</w:t>
      </w:r>
      <w:r>
        <w:t xml:space="preserve"> Luke Evans served a clean pop of colour and nostalgic 2012 Jolie LegTM at the LACMA opening, a lesson in modern classicism. </w:t>
      </w:r>
      <w:r/>
    </w:p>
    <w:p>
      <w:pPr>
        <w:pStyle w:val="ListBullet"/>
        <w:spacing w:line="240" w:lineRule="auto"/>
        <w:ind w:left="720"/>
      </w:pPr>
      <w:r/>
      <w:r>
        <w:rPr>
          <w:b/>
        </w:rPr>
        <w:t>Versatile menswear:</w:t>
      </w:r>
      <w:r>
        <w:t xml:space="preserve"> From Antoni Porowski’s navy velvet to Matt Bomer’s pastel nods, tailored texture and soft hues dominated premieres.</w:t>
      </w:r>
      <w:r/>
      <w:r/>
    </w:p>
    <w:p>
      <w:pPr>
        <w:pStyle w:val="Heading2"/>
      </w:pPr>
      <w:r>
        <w:t>Creamy Calvin Klein at Tiffany’s: Minimalism that still feels lavish</w:t>
      </w:r>
      <w:r/>
    </w:p>
    <w:p>
      <w:r/>
      <w:r>
        <w:t>Connor Storrie’s Tiffany moment was a masterclass in restrained luxury, the kind that makes a quiet room lean in. The Calvin Klein ensemble was clean and creamy, with a soft sheen that played perfectly against Tiffany’s jewels and garden‑party backdrop. Vogue noted the brand tie‑in and the event’s celebratory mood, so this wasn’t just a photoshoot , it was styling that respected the setting. If you want the look, focus on fit and fabric rather than flash; a perfectly cut piece in a luxe textile will do the heavy lifting. Expect more pared‑back glamour at celeb‑led brand events this season.</w:t>
      </w:r>
      <w:r/>
    </w:p>
    <w:p>
      <w:pPr>
        <w:pStyle w:val="Heading2"/>
      </w:pPr>
      <w:r>
        <w:t>Feathers and drama: Doechii’s peacock eleganza</w:t>
      </w:r>
      <w:r/>
    </w:p>
    <w:p>
      <w:r/>
      <w:r>
        <w:t>Doechii brought full theatre to The Daily Front Row Fashion Los Angeles Awards, wearing a Dilara Findikoglu creation built from feathers and bold cut‑outs. Coverage from Red Carpet Fashion Awards and Reality Tea captured how the texture read both tactile and otherworldly under lights. Feathers can swing either way , whimsical or costumey , but Doechii balanced the two by keeping hair and makeup straightforward, letting the outfit headline. If you’re tempted by feathers, stick to one feathered piece per look and ground it with simple accessories so it doesn’t overwhelm.</w:t>
      </w:r>
      <w:r/>
    </w:p>
    <w:p>
      <w:pPr>
        <w:pStyle w:val="Heading2"/>
      </w:pPr>
      <w:r>
        <w:t>Broadway spectacle: Frankie Grande’s unapologetic entrance</w:t>
      </w:r>
      <w:r/>
    </w:p>
    <w:p>
      <w:r/>
      <w:r>
        <w:t>If theatre is about making noise, Frankie Grande delivered. His speedo-and-chaps entrance at the Titanique opening was pure showmanship, a wink to camp and the performative roots of Broadway fashion. Queer performers have long used bold costuming to claim space and attention, and this was a reminder that risk can spark conversation and press. Thinking of copying the energy? Save it for theme nights or costume parties. For everyday wear, borrow the confidence , bold colour, unexpected layering, or a single theatrical accessory will do the trick.</w:t>
      </w:r>
      <w:r/>
    </w:p>
    <w:p>
      <w:pPr>
        <w:pStyle w:val="Heading2"/>
      </w:pPr>
      <w:r>
        <w:t>Velvet and pastel: texture trends on the red carpet</w:t>
      </w:r>
      <w:r/>
    </w:p>
    <w:p>
      <w:r/>
      <w:r>
        <w:t>Antoni Porowski favoured navy velvet at a New York premiere, while Matt Bomer leaned into soft pastels at an event in the city. Those two textures , rich velvet and pale, airy hues , felt like opposite ends of the same season: one opulent, one refreshingly soft. Industry coverage suggests guests are favouring tactile statements over logo mania. For your own outfits, mix texture with tailored lines; a velvet blazer over a lightweight knit brings warmth without bulk, while pastels work best in clean, simple silhouettes.</w:t>
      </w:r>
      <w:r/>
    </w:p>
    <w:p>
      <w:pPr>
        <w:pStyle w:val="Heading2"/>
      </w:pPr>
      <w:r>
        <w:t>Nostalgia and silhouette: Jolie Leg returns, Luke Evans keeps it modern</w:t>
      </w:r>
      <w:r/>
    </w:p>
    <w:p>
      <w:r/>
      <w:r>
        <w:t>Luke Evans demonstrated how a silhouette from the 2010s can be reworked for today; that Jolie LegTM , long, sleek and slightly retro , resurfaced at the LACMA opening with contemporary polish. Retro references are back, but they’re being worn with updated cuts and modern fabrics. If you loved a look from a previous decade, revisit it with fresh proportions or new materials. A slim trouser or a high‑slit dress can feel current when paired with modern shoes or accessories.</w:t>
      </w:r>
      <w:r/>
    </w:p>
    <w:p>
      <w:r/>
      <w:r>
        <w:t>Closing line It’s a season of confident choices , take the cue, pick one statement, and let your outfit tell the 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0">
        <w:r>
          <w:rPr>
            <w:color w:val="0000EE"/>
            <w:u w:val="single"/>
          </w:rPr>
          <w:t>[6]</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[7]</w:t>
        </w:r>
      </w:hyperlink>
      <w:r>
        <w:t xml:space="preserve">, </w:t>
      </w:r>
      <w:hyperlink r:id="rId10">
        <w:r>
          <w:rPr>
            <w:color w:val="0000EE"/>
            <w:u w:val="single"/>
          </w:rPr>
          <w:t>[6]</w:t>
        </w:r>
      </w:hyperlink>
      <w:r>
        <w:t xml:space="preserve">- Paragraph 5: </w:t>
      </w:r>
      <w:hyperlink r:id="rId11">
        <w:r>
          <w:rPr>
            <w:color w:val="0000EE"/>
            <w:u w:val="single"/>
          </w:rPr>
          <w:t>[2]</w:t>
        </w:r>
      </w:hyperlink>
      <w:r>
        <w:t xml:space="preserve">,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https://www.queerty.com/connor-storrie-gets-creamy-frankie-grandes-speedo-kim-petras-jolie-leg-all-the-fiercest-fits-of-the-week-20260419/</w:t>
        </w:r>
      </w:hyperlink>
      <w:r>
        <w:t xml:space="preserve"> - Please view link - unable to able to access data</w:t>
      </w:r>
      <w:r/>
    </w:p>
    <w:p>
      <w:pPr>
        <w:pStyle w:val="ListNumber"/>
        <w:spacing w:line="240" w:lineRule="auto"/>
        <w:ind w:left="720"/>
      </w:pPr>
      <w:r/>
      <w:hyperlink r:id="rId11">
        <w:r>
          <w:rPr>
            <w:color w:val="0000EE"/>
            <w:u w:val="single"/>
          </w:rPr>
          <w:t>https://www.vogue.com/article/connor-storrie-tiffany-and-co-gala-blue-book</w:t>
        </w:r>
      </w:hyperlink>
      <w:r>
        <w:t xml:space="preserve"> - Vogue's article highlights actor Connor Storrie's appearance at Tiffany &amp; Co.'s Blue Book 2026: Hidden Garden gala in New York. Styled by James Yardley, Storrie wore a cream Calvin Klein Collection suit with a white pinstripe shirt and white leather belt. His ensemble was completed with cream moccasins, a colourful Tiffany &amp; Co. gemstone brooch, and diamond hoop earrings. The look drew comparisons to Carolyn Bessette-Kennedy's style, noted for its relaxed yet considered aesthetic.</w:t>
      </w:r>
      <w:r/>
    </w:p>
    <w:p>
      <w:pPr>
        <w:pStyle w:val="ListNumber"/>
        <w:spacing w:line="240" w:lineRule="auto"/>
        <w:ind w:left="720"/>
      </w:pPr>
      <w:r/>
      <w:hyperlink r:id="rId12">
        <w:r>
          <w:rPr>
            <w:color w:val="0000EE"/>
            <w:u w:val="single"/>
          </w:rPr>
          <w:t>https://www.redcarpet-fashionawards.com/2026/04/15/doechii-wore-dilara-findikoglu-to-the-daily-front-row-fashion-los-angeles-awards/</w:t>
        </w:r>
      </w:hyperlink>
      <w:r>
        <w:t xml:space="preserve"> - Red Carpet Fashion Awards details Doechii's striking appearance at The Daily Front Row’s 10th Annual Fashion Los Angeles Awards. She wore a Dilara Fındıkoğlu Spring 2023 ensemble featuring a high-neck peacock-feather halter top paired with a sheer, draped black skirt adorned with intricate beading and soft gathers. The outfit showcased her bold fashion sense and the collaboration between Doechii and her stylist, Sam Woolf.</w:t>
      </w:r>
      <w:r/>
    </w:p>
    <w:p>
      <w:pPr>
        <w:pStyle w:val="ListNumber"/>
        <w:spacing w:line="240" w:lineRule="auto"/>
        <w:ind w:left="720"/>
      </w:pPr>
      <w:r/>
      <w:hyperlink r:id="rId13">
        <w:r>
          <w:rPr>
            <w:color w:val="0000EE"/>
            <w:u w:val="single"/>
          </w:rPr>
          <w:t>https://www.realitytea.com/2026/04/15/doechii-stuns-at-la-fashion-awards-in-sheer-dress-with-bold-cut-outs/</w:t>
        </w:r>
      </w:hyperlink>
      <w:r>
        <w:t xml:space="preserve"> - Reality Tea reports on Doechii's attention-grabbing appearance at The Daily Front Row’s 10th Annual Fashion Los Angeles Awards. She donned a green dress with audacious cut-outs, crafted entirely from layered feathers resembling peacock plumes. The dress was paired with a black sheer skirt featuring subtle beadwork and embroidery, complemented by strappy black heels. Her sleek updo hairstyle kept the focus on the ensemble's intricate details.</w:t>
      </w:r>
      <w:r/>
    </w:p>
    <w:p>
      <w:pPr>
        <w:pStyle w:val="ListNumber"/>
        <w:spacing w:line="240" w:lineRule="auto"/>
        <w:ind w:left="720"/>
      </w:pPr>
      <w:r/>
      <w:hyperlink r:id="rId14">
        <w:r>
          <w:rPr>
            <w:color w:val="0000EE"/>
            <w:u w:val="single"/>
          </w:rPr>
          <w:t>https://www.realitytea.com/2026/04/15/doechii-feather-top-for-awards-night-is-made-of-only-feathers/</w:t>
        </w:r>
      </w:hyperlink>
      <w:r>
        <w:t xml:space="preserve"> - Reality Tea provides an in-depth look at Doechii's avant-garde fashion choice for The Daily Front Row’s 10th Annual Fashion Los Angeles Awards. She wore a sculptural feather top that wrapped around her neck and cascaded down her front, paired with a black sheer skirt that featured subtle beadwork and embroidery. The ensemble was completed with strappy black heels and a sleek updo, highlighting her fearless approach to fashion.</w:t>
      </w:r>
      <w:r/>
    </w:p>
    <w:p>
      <w:pPr>
        <w:pStyle w:val="ListNumber"/>
        <w:spacing w:line="240" w:lineRule="auto"/>
        <w:ind w:left="720"/>
      </w:pPr>
      <w:r/>
      <w:hyperlink r:id="rId10">
        <w:r>
          <w:rPr>
            <w:color w:val="0000EE"/>
            <w:u w:val="single"/>
          </w:rPr>
          <w:t>https://www.redcarpet-fashionawards.com/2026/04/17/celebrities-at-the-tiffany-co-blue-book-2026-hidden-garden-launch/</w:t>
        </w:r>
      </w:hyperlink>
      <w:r>
        <w:t xml:space="preserve"> - Red Carpet Fashion Awards showcases the notable attendees at Tiffany &amp; Co.'s Blue Book 2026: Hidden Garden launch at the Park Avenue Armory in New York City. The event featured celebrities such as Rosie Huntington-Whiteley, Amanda Seyfried, and Gabrielle Union, all adorned in Tiffany &amp; Co. designs. The article highlights the elegance and style of the attendees, emphasizing the significance of the event in the fashion calendar.</w:t>
      </w:r>
      <w:r/>
    </w:p>
    <w:p>
      <w:pPr>
        <w:pStyle w:val="ListNumber"/>
        <w:spacing w:line="240" w:lineRule="auto"/>
        <w:ind w:left="720"/>
      </w:pPr>
      <w:r/>
      <w:hyperlink r:id="rId9">
        <w:r>
          <w:rPr>
            <w:color w:val="0000EE"/>
            <w:u w:val="single"/>
          </w:rPr>
          <w:t>https://www.queerty.com/connor-storrie-gets-creamy-frankie-grandes-speedo-kim-petras-jolie-leg-all-the-fiercest-fits-of-the-week-20260419/</w:t>
        </w:r>
      </w:hyperlink>
      <w:r>
        <w:t xml:space="preserve"> - Queerty's article provides a roundup of the week's most striking celebrity fashion moments. Highlights include Antoni Porowski's navy blue velvet ensemble at the 'Brunello: The Gracious Visionary' New York premiere, Colman Domingo's grey suit at CinemaCon in Las Vegas, Doechii's peacock feather attire at The Daily Front Row’s 10th Annual Fashion Los Angeles Awards, and Kim Petras' 'Jolie Leg' at the opening of the David Geffen Galleries at LACMA in LA.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connor-storrie-gets-creamy-frankie-grandes-speedo-kim-petras-jolie-leg-all-the-fiercest-fits-of-the-week-20260419/" TargetMode="External"/><Relationship Id="rId10" Type="http://schemas.openxmlformats.org/officeDocument/2006/relationships/hyperlink" Target="https://www.redcarpet-fashionawards.com/2026/04/17/celebrities-at-the-tiffany-co-blue-book-2026-hidden-garden-launch/" TargetMode="External"/><Relationship Id="rId11" Type="http://schemas.openxmlformats.org/officeDocument/2006/relationships/hyperlink" Target="https://www.vogue.com/article/connor-storrie-tiffany-and-co-gala-blue-book" TargetMode="External"/><Relationship Id="rId12" Type="http://schemas.openxmlformats.org/officeDocument/2006/relationships/hyperlink" Target="https://www.redcarpet-fashionawards.com/2026/04/15/doechii-wore-dilara-findikoglu-to-the-daily-front-row-fashion-los-angeles-awards/" TargetMode="External"/><Relationship Id="rId13" Type="http://schemas.openxmlformats.org/officeDocument/2006/relationships/hyperlink" Target="https://www.realitytea.com/2026/04/15/doechii-stuns-at-la-fashion-awards-in-sheer-dress-with-bold-cut-outs/" TargetMode="External"/><Relationship Id="rId14" Type="http://schemas.openxmlformats.org/officeDocument/2006/relationships/hyperlink" Target="https://www.realitytea.com/2026/04/15/doechii-feather-top-for-awards-night-is-made-of-only-feath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