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Events This April in Dallas — where to go and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Spotted around town: lively socials, theatre nights and charity drives that are bringing Dallas communities together this April , from HRC DFW’s neighbourhood meetup to Lyric Stage’s Neil Simon comedy, and a long-running toiletry drive honouring a local organiser. Here’s what to know and how to join in.</w:t>
      </w:r>
      <w:r/>
    </w:p>
    <w:p>
      <w:r/>
      <w:r>
        <w:t>Essential Takeaways</w:t>
      </w:r>
      <w:r/>
      <w:r/>
    </w:p>
    <w:p>
      <w:pPr>
        <w:pStyle w:val="ListBullet"/>
        <w:spacing w:line="240" w:lineRule="auto"/>
        <w:ind w:left="720"/>
      </w:pPr>
      <w:r/>
      <w:r>
        <w:rPr>
          <w:b/>
        </w:rPr>
        <w:t>Community meet-up:</w:t>
      </w:r>
      <w:r>
        <w:t xml:space="preserve"> HRC DFW hosts a relaxed social with drinks and light bites; RSVP recommended via Eventbrite. </w:t>
      </w:r>
      <w:r/>
    </w:p>
    <w:p>
      <w:pPr>
        <w:pStyle w:val="ListBullet"/>
        <w:spacing w:line="240" w:lineRule="auto"/>
        <w:ind w:left="720"/>
      </w:pPr>
      <w:r/>
      <w:r>
        <w:rPr>
          <w:b/>
        </w:rPr>
        <w:t>Theatre pick:</w:t>
      </w:r>
      <w:r>
        <w:t xml:space="preserve"> Lyric Stage runs Sweet Charity from April 17 to May 3; tickets start around £35–£40 (US $42.50). </w:t>
      </w:r>
      <w:r/>
    </w:p>
    <w:p>
      <w:pPr>
        <w:pStyle w:val="ListBullet"/>
        <w:spacing w:line="240" w:lineRule="auto"/>
        <w:ind w:left="720"/>
      </w:pPr>
      <w:r/>
      <w:r>
        <w:rPr>
          <w:b/>
        </w:rPr>
        <w:t>Art weekend:</w:t>
      </w:r>
      <w:r>
        <w:t xml:space="preserve"> Dallas Art Fair runs April 17–19 at Fashion Industry Gallery, open midday to late afternoon. </w:t>
      </w:r>
      <w:r/>
    </w:p>
    <w:p>
      <w:pPr>
        <w:pStyle w:val="ListBullet"/>
        <w:spacing w:line="240" w:lineRule="auto"/>
        <w:ind w:left="720"/>
      </w:pPr>
      <w:r/>
      <w:r>
        <w:rPr>
          <w:b/>
        </w:rPr>
        <w:t>Charity drive:</w:t>
      </w:r>
      <w:r>
        <w:t xml:space="preserve"> Trinity River Bears’ Spanke’s Toiletry Drive on April 18 collects toiletries, cleaning supplies and gift cards for ASD , A Home for Life. </w:t>
      </w:r>
      <w:r/>
    </w:p>
    <w:p>
      <w:pPr>
        <w:pStyle w:val="ListBullet"/>
        <w:spacing w:line="240" w:lineRule="auto"/>
        <w:ind w:left="720"/>
      </w:pPr>
      <w:r/>
      <w:r>
        <w:rPr>
          <w:b/>
        </w:rPr>
        <w:t>Fun night out:</w:t>
      </w:r>
      <w:r>
        <w:t xml:space="preserve"> Gaybingo: Prom Night offers bingo, cash prizes and a festive, nostalgic vibe on April 18.</w:t>
      </w:r>
      <w:r/>
      <w:r/>
    </w:p>
    <w:p>
      <w:r/>
      <w:r>
        <w:t>Opening Hook: find a local night to suit your mood</w:t>
      </w:r>
      <w:r/>
    </w:p>
    <w:p>
      <w:r/>
      <w:r>
        <w:t>If you want a low-key midweek catch-up, HRC DFW’s April Social is about as easy and pleasant as it gets , drinks, light bites and a friendly crowd at St. Valentine in Bryan Avenue. RSVP on Eventbrite so organisers can plan; it’s the sort of evening where you can turn up, chat, and leave refreshed.</w:t>
      </w:r>
      <w:r/>
    </w:p>
    <w:p>
      <w:r/>
      <w:r>
        <w:t>Backstory and context: why these events are doing well</w:t>
      </w:r>
      <w:r/>
    </w:p>
    <w:p>
      <w:r/>
      <w:r>
        <w:t>Dallas’ spring calendar is full of mix-and-match options, from culture to community service. The Lyric Stage production of Neil Simon’s Sweet Charity leans into classic comedy and live music, while the Dallas Art Fair brings galleries together for a weekend of new work and discovery. Meanwhile, grassroots efforts like Spanke’s Toiletry Drive keep local giving visible and practical.</w:t>
      </w:r>
      <w:r/>
    </w:p>
    <w:p>
      <w:r/>
      <w:r>
        <w:t>Compare the vibes: theatre, art fair or hands-on volunteering?</w:t>
      </w:r>
      <w:r/>
    </w:p>
    <w:p>
      <w:r/>
      <w:r>
        <w:t>If you’re after theatre, Sweet Charity offers a night of humour and music in an intimate studio setting; tickets are available through Lyric Stage’s box office and third-party sellers. The Dallas Art Fair is a daytime affair, great for strolling and spotting upcoming names. For a more tactile, directly helpful experience, Spanke’s drive asks you to bring essentials , laundry pods, paper towels, toiletries , and it’s easy to drop off while seeing friends.</w:t>
      </w:r>
      <w:r/>
    </w:p>
    <w:p>
      <w:r/>
      <w:r>
        <w:t>Practical tips: how to make the most of each event</w:t>
      </w:r>
      <w:r/>
      <w:r/>
    </w:p>
    <w:p>
      <w:pPr>
        <w:pStyle w:val="ListBullet"/>
        <w:spacing w:line="240" w:lineRule="auto"/>
        <w:ind w:left="720"/>
      </w:pPr>
      <w:r/>
      <w:r>
        <w:t xml:space="preserve">For social meetups, RSVP early and arrive a little before peak time to grab a quiet corner. </w:t>
      </w:r>
      <w:r/>
    </w:p>
    <w:p>
      <w:pPr>
        <w:pStyle w:val="ListBullet"/>
        <w:spacing w:line="240" w:lineRule="auto"/>
        <w:ind w:left="720"/>
      </w:pPr>
      <w:r/>
      <w:r>
        <w:t xml:space="preserve">For the Lyric Stage show, check performance nights and book in advance; smaller venues sell out faster. </w:t>
      </w:r>
      <w:r/>
    </w:p>
    <w:p>
      <w:pPr>
        <w:pStyle w:val="ListBullet"/>
        <w:spacing w:line="240" w:lineRule="auto"/>
        <w:ind w:left="720"/>
      </w:pPr>
      <w:r/>
      <w:r>
        <w:t xml:space="preserve">At the Dallas Art Fair, wear comfortable shoes and bring a note-taking app or camera for favourite pieces. </w:t>
      </w:r>
      <w:r/>
    </w:p>
    <w:p>
      <w:pPr>
        <w:pStyle w:val="ListBullet"/>
        <w:spacing w:line="240" w:lineRule="auto"/>
        <w:ind w:left="720"/>
      </w:pPr>
      <w:r/>
      <w:r>
        <w:t xml:space="preserve">If you’re donating to Spanke’s Toiletry Drive, consider gift cards or high-demand items like laundry detergent and non-perishables , they’re especially useful for charities. </w:t>
      </w:r>
      <w:r/>
    </w:p>
    <w:p>
      <w:pPr>
        <w:pStyle w:val="ListBullet"/>
        <w:spacing w:line="240" w:lineRule="auto"/>
        <w:ind w:left="720"/>
      </w:pPr>
      <w:r/>
      <w:r>
        <w:t>For Gaybingo and similar ticketed nights, buy ahead if popular prizes are on offer.</w:t>
      </w:r>
      <w:r/>
      <w:r/>
    </w:p>
    <w:p>
      <w:r/>
      <w:r>
        <w:t>Reaction and outlook: why these gatherings matter now</w:t>
      </w:r>
      <w:r/>
    </w:p>
    <w:p>
      <w:r/>
      <w:r>
        <w:t>Events like these do more than fill calendars; they stitch neighbourhoods together. A short theatre night sparks conversation, an art fair connects collectors and curious browsers, and a toiletries drive turns social energy into immediate support for people in need. It’s refreshing to see varied programming that mixes fun with civic-mindedness.</w:t>
      </w:r>
      <w:r/>
    </w:p>
    <w:p>
      <w:r/>
      <w:r>
        <w:t>Extra details you’ll want to note</w:t>
      </w:r>
      <w:r/>
    </w:p>
    <w:p>
      <w:r/>
      <w:r>
        <w:t>Times and addresses matter: HRC DFW meets at St. Valentine (4800 Bryan St.), Lyric Stage’s Sweet Charity is staged at Lyric Studio (1170 Quaker St.), the Dallas Art Fair is at Fashion Industry Gallery (1807 Ross Ave.), and Spanke’s Toiletry Drive will be at The Hidden Door (5025 Bowser). Double-check online listings for last-minute changes.</w:t>
      </w:r>
      <w:r/>
    </w:p>
    <w:p>
      <w:r/>
      <w:r>
        <w:t>Closing line</w:t>
      </w:r>
      <w:r/>
    </w:p>
    <w:p>
      <w:r/>
      <w:r>
        <w:t>Go out, give a little, and enjoy the kind of neighbourhood nights that actually bring people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[3]</w:t>
        </w:r>
      </w:hyperlink>
      <w:r>
        <w:t xml:space="preserve">- Paragraph 7: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https://meaws.com/news/best-bets-04-17-26/103294</w:t>
        </w:r>
      </w:hyperlink>
      <w:r>
        <w:t xml:space="preserve"> - Please view link - unable to able to access data</w:t>
      </w:r>
      <w:r/>
    </w:p>
    <w:p>
      <w:pPr>
        <w:pStyle w:val="ListNumber"/>
        <w:spacing w:line="240" w:lineRule="auto"/>
        <w:ind w:left="720"/>
      </w:pPr>
      <w:r/>
      <w:hyperlink r:id="rId10">
        <w:r>
          <w:rPr>
            <w:color w:val="0000EE"/>
            <w:u w:val="single"/>
          </w:rPr>
          <w:t>https://www.eventbrite.com/e/hrc-dfw-april-social-tickets-1986677474807</w:t>
        </w:r>
      </w:hyperlink>
      <w:r>
        <w:t xml:space="preserve"> - The Human Rights Campaign (HRC) Dallas/Fort Worth is hosting its April Social on Friday, April 17, 2026, from 6 p.m. to 8 p.m. at Saint Valentine, located at 4800 Bryan Street, Dallas, TX 75204. This event offers an opportunity for community members to connect in a relaxed setting, enjoying drinks, light bites, and conversation. The gathering is open to everyone, including DFW Fed Club members, HRC volunteers, and those interested in being part of an inclusive community. Self-parking is available at the venue. For more details and to RSVP, visit the Eventbrite page. (</w:t>
      </w:r>
      <w:hyperlink r:id="rId14">
        <w:r>
          <w:rPr>
            <w:color w:val="0000EE"/>
            <w:u w:val="single"/>
          </w:rPr>
          <w:t>eventbrite.com</w:t>
        </w:r>
      </w:hyperlink>
      <w:r>
        <w:t>)</w:t>
      </w:r>
      <w:r/>
    </w:p>
    <w:p>
      <w:pPr>
        <w:pStyle w:val="ListNumber"/>
        <w:spacing w:line="240" w:lineRule="auto"/>
        <w:ind w:left="720"/>
      </w:pPr>
      <w:r/>
      <w:hyperlink r:id="rId11">
        <w:r>
          <w:rPr>
            <w:color w:val="0000EE"/>
            <w:u w:val="single"/>
          </w:rPr>
          <w:t>https://www.dallasnews.com/event/e0cda554-6243-fc21-27a6-b80d5edbaccc/Sweet-Charity-Comes-to-Lyric-Stage/</w:t>
        </w:r>
      </w:hyperlink>
      <w:r>
        <w:t xml:space="preserve"> - Lyric Stage is presenting the classic 1966 Broadway musical 'Sweet Charity' from April 17 to May 3, 2026, at the Lyric Stage Studio in Dallas. The production follows Charity Hope Valentine, a dance hall hostess in 1960s New York City, as she navigates her turbulent love life. The musical features a mid-1960s score by Cy Coleman, lyrics by Dorothy Fields, and a book by Neil Simon. Tickets range from $42.50 to $62.50. For more information, visit the Dallas News event page. (</w:t>
      </w:r>
      <w:hyperlink r:id="rId15">
        <w:r>
          <w:rPr>
            <w:color w:val="0000EE"/>
            <w:u w:val="single"/>
          </w:rPr>
          <w:t>dallasnews.com</w:t>
        </w:r>
      </w:hyperlink>
      <w:r>
        <w:t>)</w:t>
      </w:r>
      <w:r/>
    </w:p>
    <w:p>
      <w:pPr>
        <w:pStyle w:val="ListNumber"/>
        <w:spacing w:line="240" w:lineRule="auto"/>
        <w:ind w:left="720"/>
      </w:pPr>
      <w:r/>
      <w:hyperlink r:id="rId12">
        <w:r>
          <w:rPr>
            <w:color w:val="0000EE"/>
            <w:u w:val="single"/>
          </w:rPr>
          <w:t>https://www.lyricstage.org/shows</w:t>
        </w:r>
      </w:hyperlink>
      <w:r>
        <w:t xml:space="preserve"> - Lyric Stage, a Dallas-based professional musical theatre company, is presenting 'Sweet Charity' from April 17 to May 3, 2026, at the Lyric Stage Studio. The production is rated PG and features a 1960s score by Cy Coleman, lyrics by Dorothy Fields, and a book by Neil Simon. The musical follows Charity Hope Valentine, a dance hall hostess in New York City, as she searches for love. For more details and ticket information, visit the Lyric Stage website. (</w:t>
      </w:r>
      <w:hyperlink r:id="rId16">
        <w:r>
          <w:rPr>
            <w:color w:val="0000EE"/>
            <w:u w:val="single"/>
          </w:rPr>
          <w:t>lyricstage.org</w:t>
        </w:r>
      </w:hyperlink>
      <w:r>
        <w:t>)</w:t>
      </w:r>
      <w:r/>
    </w:p>
    <w:p>
      <w:pPr>
        <w:pStyle w:val="ListNumber"/>
        <w:spacing w:line="240" w:lineRule="auto"/>
        <w:ind w:left="720"/>
      </w:pPr>
      <w:r/>
      <w:hyperlink r:id="rId13">
        <w:r>
          <w:rPr>
            <w:color w:val="0000EE"/>
            <w:u w:val="single"/>
          </w:rPr>
          <w:t>https://www.lyricstage.com/shows</w:t>
        </w:r>
      </w:hyperlink>
      <w:r>
        <w:t xml:space="preserve"> - Lyric Stage, a Dallas-based professional musical theatre company, is presenting 'Sweet Charity' from April 17 to May 3, 2026, at the Lyric Stage Studio. The production is rated PG and features a 1960s score by Cy Coleman, lyrics by Dorothy Fields, and a book by Neil Simon. The musical follows Charity Hope Valentine, a dance hall hostess in New York City, as she searches for love. For more details and ticket information, visit the Lyric Stage website. (</w:t>
      </w:r>
      <w:hyperlink r:id="rId16">
        <w:r>
          <w:rPr>
            <w:color w:val="0000EE"/>
            <w:u w:val="single"/>
          </w:rPr>
          <w:t>lyricstage.org</w:t>
        </w:r>
      </w:hyperlink>
      <w:r>
        <w:t>)</w:t>
      </w:r>
      <w:r/>
    </w:p>
    <w:p>
      <w:pPr>
        <w:pStyle w:val="ListNumber"/>
        <w:spacing w:line="240" w:lineRule="auto"/>
        <w:ind w:left="720"/>
      </w:pPr>
      <w:r/>
      <w:hyperlink r:id="rId13">
        <w:r>
          <w:rPr>
            <w:color w:val="0000EE"/>
            <w:u w:val="single"/>
          </w:rPr>
          <w:t>https://www.lyricstage.com/shows</w:t>
        </w:r>
      </w:hyperlink>
      <w:r>
        <w:t xml:space="preserve"> - Lyric Stage, a Dallas-based professional musical theatre company, is presenting 'Sweet Charity' from April 17 to May 3, 2026, at the Lyric Stage Studio. The production is rated PG and features a 1960s score by Cy Coleman, lyrics by Dorothy Fields, and a book by Neil Simon. The musical follows Charity Hope Valentine, a dance hall hostess in New York City, as she searches for love. For more details and ticket information, visit the Lyric Stage website. (</w:t>
      </w:r>
      <w:hyperlink r:id="rId16">
        <w:r>
          <w:rPr>
            <w:color w:val="0000EE"/>
            <w:u w:val="single"/>
          </w:rPr>
          <w:t>lyricstage.org</w:t>
        </w:r>
      </w:hyperlink>
      <w:r>
        <w:t>)</w:t>
      </w:r>
      <w:r/>
    </w:p>
    <w:p>
      <w:pPr>
        <w:pStyle w:val="ListNumber"/>
        <w:spacing w:line="240" w:lineRule="auto"/>
        <w:ind w:left="720"/>
      </w:pPr>
      <w:r/>
      <w:hyperlink r:id="rId13">
        <w:r>
          <w:rPr>
            <w:color w:val="0000EE"/>
            <w:u w:val="single"/>
          </w:rPr>
          <w:t>https://www.lyricstage.com/shows</w:t>
        </w:r>
      </w:hyperlink>
      <w:r>
        <w:t xml:space="preserve"> - Lyric Stage, a Dallas-based professional musical theatre company, is presenting 'Sweet Charity' from April 17 to May 3, 2026, at the Lyric Stage Studio. The production is rated PG and features a 1960s score by Cy Coleman, lyrics by Dorothy Fields, and a book by Neil Simon. The musical follows Charity Hope Valentine, a dance hall hostess in New York City, as she searches for love. For more details and ticket information, visit the Lyric Stage website. (</w:t>
      </w:r>
      <w:hyperlink r:id="rId16">
        <w:r>
          <w:rPr>
            <w:color w:val="0000EE"/>
            <w:u w:val="single"/>
          </w:rPr>
          <w:t>lyricstage.org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est-bets-04-17-26/103294" TargetMode="External"/><Relationship Id="rId10" Type="http://schemas.openxmlformats.org/officeDocument/2006/relationships/hyperlink" Target="https://www.eventbrite.com/e/hrc-dfw-april-social-tickets-1986677474807" TargetMode="External"/><Relationship Id="rId11" Type="http://schemas.openxmlformats.org/officeDocument/2006/relationships/hyperlink" Target="https://www.dallasnews.com/event/e0cda554-6243-fc21-27a6-b80d5edbaccc/Sweet-Charity-Comes-to-Lyric-Stage/" TargetMode="External"/><Relationship Id="rId12" Type="http://schemas.openxmlformats.org/officeDocument/2006/relationships/hyperlink" Target="https://www.lyricstage.org/shows" TargetMode="External"/><Relationship Id="rId13" Type="http://schemas.openxmlformats.org/officeDocument/2006/relationships/hyperlink" Target="https://www.lyricstage.com/shows" TargetMode="External"/><Relationship Id="rId14" Type="http://schemas.openxmlformats.org/officeDocument/2006/relationships/hyperlink" Target="https://www.eventbrite.com/e/hrc-dfw-april-social-tickets-1986677474807?utm_source=openai" TargetMode="External"/><Relationship Id="rId15" Type="http://schemas.openxmlformats.org/officeDocument/2006/relationships/hyperlink" Target="https://www.dallasnews.com/event/e0cda554-6243-fc21-27a6-b80d5edbaccc/Sweet-Charity-Comes-to-Lyric-Stage/?utm_source=openai" TargetMode="External"/><Relationship Id="rId16" Type="http://schemas.openxmlformats.org/officeDocument/2006/relationships/hyperlink" Target="https://www.lyricstage.org/sho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