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UK Gay Asylum Claims Investigation: What the BBC Found and Why It Matters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Shocking undercover reporting has lifted the lid on a network of advisers allegedly coaching migrants to pose as gay to win UK asylum; the findings matter for genuine LGBT claimants, legal firms, and policymakers trying to stop fraud without wrecking protections.</w:t>
      </w:r>
      <w:r/>
    </w:p>
    <w:p>
      <w:r/>
      <w:r>
        <w:t>Essential takeaways</w:t>
      </w:r>
      <w:r/>
      <w:r/>
    </w:p>
    <w:p>
      <w:pPr>
        <w:pStyle w:val="ListBullet"/>
        <w:spacing w:line="240" w:lineRule="auto"/>
        <w:ind w:left="720"/>
      </w:pPr>
      <w:r/>
      <w:r>
        <w:rPr>
          <w:b/>
        </w:rPr>
        <w:t>Undercover evidence:</w:t>
      </w:r>
      <w:r>
        <w:t xml:space="preserve"> A BBC probe recorded advisers and paralegals offering fabricated sexuality-based asylum routes, with staged letters, photos and coached interviews.</w:t>
      </w:r>
      <w:r/>
    </w:p>
    <w:p>
      <w:pPr>
        <w:pStyle w:val="ListBullet"/>
        <w:spacing w:line="240" w:lineRule="auto"/>
        <w:ind w:left="720"/>
      </w:pPr>
      <w:r/>
      <w:r>
        <w:rPr>
          <w:b/>
        </w:rPr>
        <w:t>Fees quoted:</w:t>
      </w:r>
      <w:r>
        <w:t xml:space="preserve"> Alleged charges ranged from around £2,500 up to £7,000 for a prepared, coached claim and supporting materials.</w:t>
      </w:r>
      <w:r/>
    </w:p>
    <w:p>
      <w:pPr>
        <w:pStyle w:val="ListBullet"/>
        <w:spacing w:line="240" w:lineRule="auto"/>
        <w:ind w:left="720"/>
      </w:pPr>
      <w:r/>
      <w:r>
        <w:rPr>
          <w:b/>
        </w:rPr>
        <w:t>Targeted groups:</w:t>
      </w:r>
      <w:r>
        <w:t xml:space="preserve"> The reporting focused on migrants from Pakistan and Bangladesh whose visas were near expiry, with support networks and social groups implicated.</w:t>
      </w:r>
      <w:r/>
    </w:p>
    <w:p>
      <w:pPr>
        <w:pStyle w:val="ListBullet"/>
        <w:spacing w:line="240" w:lineRule="auto"/>
        <w:ind w:left="720"/>
      </w:pPr>
      <w:r/>
      <w:r>
        <w:rPr>
          <w:b/>
        </w:rPr>
        <w:t>Home Office response:</w:t>
      </w:r>
      <w:r>
        <w:t xml:space="preserve"> The government says deception is a criminal offence, investigations happen and asylum safeguards exist, but critics warn fraud harms genuine LGBT claimants.</w:t>
      </w:r>
      <w:r/>
    </w:p>
    <w:p>
      <w:pPr>
        <w:pStyle w:val="ListBullet"/>
        <w:spacing w:line="240" w:lineRule="auto"/>
        <w:ind w:left="720"/>
      </w:pPr>
      <w:r/>
      <w:r>
        <w:rPr>
          <w:b/>
        </w:rPr>
        <w:t>Practical risk:</w:t>
      </w:r>
      <w:r>
        <w:t xml:space="preserve"> Claimants coached to invent sexual histories risk refusal, criminal charges and damage to trust in the system, while honest applicants face tougher scrutiny.</w:t>
      </w:r>
      <w:r/>
      <w:r/>
    </w:p>
    <w:p>
      <w:pPr>
        <w:pStyle w:val="Heading2"/>
      </w:pPr>
      <w:r>
        <w:t>What the BBC exposed , undercover scenes and the human detail</w:t>
      </w:r>
      <w:r/>
    </w:p>
    <w:p>
      <w:r/>
      <w:r>
        <w:t>The BBC used undercover reporters posing as international students and recorded meetings where advisers suggested fabricating same-sex relationships to secure asylum, sometimes in the advisers’ own homes. The footage includes people offering to prepare written statements, arrange letters and photographs, and coach interview answers, giving the story a vivid, sometimes unsettling texture.</w:t>
      </w:r>
      <w:r/>
    </w:p>
    <w:p>
      <w:r/>
      <w:r>
        <w:t>This investigation followed a pattern: migrants with expiring visas are steered towards sexuality-based claims as a last resort, and advisers offer concrete, paid services to manufacture evidence. It’s the sort of practical detail , names, fees, locations , that makes the allegations hard to shrug off and easy to visualise.</w:t>
      </w:r>
      <w:r/>
    </w:p>
    <w:p>
      <w:pPr>
        <w:pStyle w:val="Heading2"/>
      </w:pPr>
      <w:r>
        <w:t>Which firms and figures are named, and what's at stake for lawyers</w:t>
      </w:r>
      <w:r/>
    </w:p>
    <w:p>
      <w:r/>
      <w:r>
        <w:t>Among the firms the BBC named were Law &amp; Justice Solicitors and Connaught Law, with individual advisers recorded discussing fees and strategies. One senior adviser is reported to have quoted £7,000, and others ran smaller-fee operations through community networks and paralegals.</w:t>
      </w:r>
      <w:r/>
    </w:p>
    <w:p>
      <w:r/>
      <w:r>
        <w:t>The Legal Services Regulatory Authority has been prompted to look into conduct like this, while politicians and professional bodies voiced concern. If proven, these practices could mean disciplinary proceedings, criminal investigations, and reputational damage for firms , and they raise practical questions about oversight in immigration advice markets.</w:t>
      </w:r>
      <w:r/>
    </w:p>
    <w:p>
      <w:pPr>
        <w:pStyle w:val="Heading2"/>
      </w:pPr>
      <w:r>
        <w:t>How fraud harms genuine LGBT asylum seekers</w:t>
      </w:r>
      <w:r/>
    </w:p>
    <w:p>
      <w:r/>
      <w:r>
        <w:t>Experts told the BBC that manufacturing claims not only breaks the law but makes life harder for real LGBT refugees whose stories are already hard to prove. Experienced immigration lawyers warned that coached accounts and staged evidence can be spotted in interviews and may undermine trust in honest applicants.</w:t>
      </w:r>
      <w:r/>
    </w:p>
    <w:p>
      <w:r/>
      <w:r>
        <w:t>The wider effect is chilling: if decision-makers see an uptick in fabricated claims, they may apply tougher scrutiny across the board, prolonging interviews, increasing delays, and creating additional hurdles for vulnerable people who really face persecution.</w:t>
      </w:r>
      <w:r/>
    </w:p>
    <w:p>
      <w:pPr>
        <w:pStyle w:val="Heading2"/>
      </w:pPr>
      <w:r>
        <w:t>The data picture , disproportionate trends and what they mean</w:t>
      </w:r>
      <w:r/>
    </w:p>
    <w:p>
      <w:r/>
      <w:r>
        <w:t>Home Office figures show a notable share of sexuality-based asylum claims come from Pakistani nationals , a trend the BBC highlighted alongside its undercover footage. In 2023, a high proportion of sexual-orientation claims were allowed at initial decision stage, but the concentration by nationality has prompted questions about whether abuse is concentrated in specific routes.</w:t>
      </w:r>
      <w:r/>
    </w:p>
    <w:p>
      <w:r/>
      <w:r>
        <w:t>That statistical backdrop helps explain why investigators looked where they did, but it also underlines the complexity: nationality patterns alone don’t prove fraud, yet they do justify targeted enforcement and better-quality advice for vulnerable migrants.</w:t>
      </w:r>
      <w:r/>
    </w:p>
    <w:p>
      <w:pPr>
        <w:pStyle w:val="Heading2"/>
      </w:pPr>
      <w:r>
        <w:t>What the Home Office and regulators say, and practical advice for migrants</w:t>
      </w:r>
      <w:r/>
    </w:p>
    <w:p>
      <w:r/>
      <w:r>
        <w:t>The Home Office has reiterated that deception in asylum claims is a crime and said safeguards are in place; it also said misuse of protections designed for real victims is deplorable. Regulators and MPs have called for swift action and transparent probes of the firms implicated.</w:t>
      </w:r>
      <w:r/>
    </w:p>
    <w:p>
      <w:r/>
      <w:r>
        <w:t>If you’re advising a friend or client on asylum, insist on regulated, accredited legal help, get written contracts and receipts, and be wary of anyone urging a fabricated story. For migrants, the safest route is honest legal advice , cheap shortcuts often lead to harsher outcomes.</w:t>
      </w:r>
      <w:r/>
    </w:p>
    <w:p>
      <w:r/>
      <w:r>
        <w:t>It's a small change in behaviour that can make every claim fairer and safer.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10">
        <w:r>
          <w:rPr>
            <w:color w:val="0000EE"/>
            <w:u w:val="single"/>
          </w:rPr>
          <w:t>[2]</w:t>
        </w:r>
      </w:hyperlink>
      <w:r>
        <w:t xml:space="preserve">, </w:t>
      </w:r>
      <w:hyperlink r:id="rId12">
        <w:r>
          <w:rPr>
            <w:color w:val="0000EE"/>
            <w:u w:val="single"/>
          </w:rPr>
          <w:t>[3]</w:t>
        </w:r>
      </w:hyperlink>
      <w:r>
        <w:t xml:space="preserve">- Paragraph 3: </w:t>
      </w:r>
      <w:hyperlink r:id="rId13">
        <w:r>
          <w:rPr>
            <w:color w:val="0000EE"/>
            <w:u w:val="single"/>
          </w:rPr>
          <w:t>[7]</w:t>
        </w:r>
      </w:hyperlink>
      <w:r>
        <w:t xml:space="preserve">, </w:t>
      </w:r>
      <w:hyperlink r:id="rId14">
        <w:r>
          <w:rPr>
            <w:color w:val="0000EE"/>
            <w:u w:val="single"/>
          </w:rPr>
          <w:t>[6]</w:t>
        </w:r>
      </w:hyperlink>
      <w:r>
        <w:t xml:space="preserve">- Paragraph 4: </w:t>
      </w:r>
      <w:hyperlink r:id="rId12">
        <w:r>
          <w:rPr>
            <w:color w:val="0000EE"/>
            <w:u w:val="single"/>
          </w:rPr>
          <w:t>[3]</w:t>
        </w:r>
      </w:hyperlink>
      <w:r>
        <w:t xml:space="preserve">, </w:t>
      </w:r>
      <w:hyperlink r:id="rId11">
        <w:r>
          <w:rPr>
            <w:color w:val="0000EE"/>
            <w:u w:val="single"/>
          </w:rPr>
          <w:t>[5]</w:t>
        </w:r>
      </w:hyperlink>
      <w:r>
        <w:t xml:space="preserve">- Paragraph 5: </w:t>
      </w:r>
      <w:hyperlink r:id="rId9">
        <w:r>
          <w:rPr>
            <w:color w:val="0000EE"/>
            <w:u w:val="single"/>
          </w:rPr>
          <w:t>[1]</w:t>
        </w:r>
      </w:hyperlink>
      <w:r>
        <w:t xml:space="preserve">, </w:t>
      </w:r>
      <w:hyperlink r:id="rId15">
        <w:r>
          <w:rPr>
            <w:color w:val="0000EE"/>
            <w:u w:val="single"/>
          </w:rPr>
          <w:t>[4]</w:t>
        </w:r>
      </w:hyperlink>
      <w:r>
        <w:t xml:space="preserve">- Paragraph 6: </w:t>
      </w:r>
      <w:hyperlink r:id="rId9">
        <w:r>
          <w:rPr>
            <w:color w:val="0000EE"/>
            <w:u w:val="single"/>
          </w:rPr>
          <w:t>[1]</w:t>
        </w:r>
      </w:hyperlink>
      <w:r>
        <w:t xml:space="preserve">, </w:t>
      </w:r>
      <w:hyperlink r:id="rId13">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https://www.nation.com.pk/16-Apr-2026/bbc-investigation-exposes-law-firms-encouraging-fake-gay-asylum-claims</w:t>
        </w:r>
      </w:hyperlink>
      <w:r>
        <w:t xml:space="preserve"> - Please view link - unable to able to access data</w:t>
      </w:r>
      <w:r/>
    </w:p>
    <w:p>
      <w:pPr>
        <w:pStyle w:val="ListNumber"/>
        <w:spacing w:line="240" w:lineRule="auto"/>
        <w:ind w:left="720"/>
      </w:pPr>
      <w:r/>
      <w:hyperlink r:id="rId10">
        <w:r>
          <w:rPr>
            <w:color w:val="0000EE"/>
            <w:u w:val="single"/>
          </w:rPr>
          <w:t>https://www.pakistantoday.com.pk/2026/04/16/bbc-investigation-exposes-law-firms-encouraging-fake-gay-asylum-claims</w:t>
        </w:r>
      </w:hyperlink>
      <w:r>
        <w:t xml:space="preserve"> - A BBC undercover investigation has alleged that a network of immigration advisers, paralegals, and associated intermediaries have been assisting migrants in fabricating asylum claims in the UK by falsely presenting themselves as gay. These services reportedly charge thousands of pounds for false narratives, staged evidence, and interview coaching. The investigation highlights that migrants, particularly from Pakistan and Bangladesh, whose visas are nearing expiration, are advised to seek asylum on the basis of sexual orientation. The BBC's undercover reporters found multiple individuals willing to discuss fake claims, suggest supporting evidence, and quote fees for handling such cases. Among the findings were allegations that Connaught Law firm quoted up to £7,000 for a fabricated claim and described the chances of refusal as 'very low', while another adviser allegedly offered to arrange fake supporting letters, photographs, and even a supposed sexual partner to back up an asylum application.</w:t>
      </w:r>
      <w:r/>
    </w:p>
    <w:p>
      <w:pPr>
        <w:pStyle w:val="ListNumber"/>
        <w:spacing w:line="240" w:lineRule="auto"/>
        <w:ind w:left="720"/>
      </w:pPr>
      <w:r/>
      <w:hyperlink r:id="rId12">
        <w:r>
          <w:rPr>
            <w:color w:val="0000EE"/>
            <w:u w:val="single"/>
          </w:rPr>
          <w:t>https://www.lgbtqnation.com/2026/04/shadow-industry-for-fake-gay-asylum-claims-harms-actual-lgbtq-migrants-bbc-says/</w:t>
        </w:r>
      </w:hyperlink>
      <w:r>
        <w:t xml:space="preserve"> - A BBC investigation has uncovered a 'shadow industry' of law firms and advisers helping migrants pose as gay to obtain asylum visas in the UK. Undercover reporters spoke with individuals associated with two immigration law firms who offered to help fabricate evidence for asylum claims based on sexual orientation. The investigation reveals that these advisers charge substantial fees to migrants whose visas are expiring, guiding them on constructing false narratives and gathering staged supporting material. The BBC's findings suggest that such practices not only exploit the asylum system but also harm genuine LGBTQ+ migrants seeking protection.</w:t>
      </w:r>
      <w:r/>
    </w:p>
    <w:p>
      <w:pPr>
        <w:pStyle w:val="ListNumber"/>
        <w:spacing w:line="240" w:lineRule="auto"/>
        <w:ind w:left="720"/>
      </w:pPr>
      <w:r/>
      <w:hyperlink r:id="rId15">
        <w:r>
          <w:rPr>
            <w:color w:val="0000EE"/>
            <w:u w:val="single"/>
          </w:rPr>
          <w:t>https://centreline.com.pk/2026/04/15/media-investigation-exposes-law-firms-encouraging-fake-gay-asylum-claims-in-uk/</w:t>
        </w:r>
      </w:hyperlink>
      <w:r>
        <w:t xml:space="preserve"> - A BBC undercover investigation has alleged that a network of immigration advisers, paralegals, and associated intermediaries have been helping migrants fabricate asylum claims in the UK by falsely presenting themselves as gay. These services reportedly charge thousands of pounds for false narratives, staged evidence, and interview coaching. The investigation highlights that migrants, particularly from Pakistan and Bangladesh, whose visas are nearing expiration, are advised to seek asylum on the basis of sexual orientation. The BBC's undercover reporters found multiple individuals willing to discuss fake claims, suggest supporting evidence, and quote fees for handling such cases. Among the findings were allegations that Connaught Law firm quoted up to £7,000 for a fabricated claim and described the chances of refusal as 'very low', while another adviser allegedly offered to arrange fake supporting letters, photographs, and even a supposed sexual partner to back up an asylum application.</w:t>
      </w:r>
      <w:r/>
    </w:p>
    <w:p>
      <w:pPr>
        <w:pStyle w:val="ListNumber"/>
        <w:spacing w:line="240" w:lineRule="auto"/>
        <w:ind w:left="720"/>
      </w:pPr>
      <w:r/>
      <w:hyperlink r:id="rId11">
        <w:r>
          <w:rPr>
            <w:color w:val="0000EE"/>
            <w:u w:val="single"/>
          </w:rPr>
          <w:t>https://www.newsminimalist.com/articles/bbc-investigation-uncovers-scheme-helping-migrants-fake-gay-identities-for-uk-asylum-735a77a0</w:t>
        </w:r>
      </w:hyperlink>
      <w:r>
        <w:t xml:space="preserve"> - A BBC investigation reveals a shadow industry charging migrants thousands to fake gay identities for UK asylum. Law firms and advisers allegedly create fake cover stories, evidence, and letters for migrants to claim persecution based on sexuality. The Home Office stated those exploiting the system will face legal consequences. The scheme involves fabricating evidence like photos and letters, with one adviser claiming over 17 years of experience. This practice makes it difficult for officials to verify claims, especially for intangible aspects of identity.</w:t>
      </w:r>
      <w:r/>
    </w:p>
    <w:p>
      <w:pPr>
        <w:pStyle w:val="ListNumber"/>
        <w:spacing w:line="240" w:lineRule="auto"/>
        <w:ind w:left="720"/>
      </w:pPr>
      <w:r/>
      <w:hyperlink r:id="rId14">
        <w:r>
          <w:rPr>
            <w:color w:val="0000EE"/>
            <w:u w:val="single"/>
          </w:rPr>
          <w:t>https://www.breitbart.com/europe/2026/04/15/bbc-legal-advisers-help-migrants-pose-as-gay-to-get-u-k-asylum/amp/</w:t>
        </w:r>
      </w:hyperlink>
      <w:r>
        <w:t xml:space="preserve"> - An undercover investigation by the BBC revealed the existence of a 'shadow industry' helping migrants pretend to be gay to attain asylum status in the UK. The BBC published the first part of its investigation on Wednesday morning, which found that law firms and legal advisers are charging 'thousands of pounds' to individuals whose UK visas are due to expire to help them deceive authorities by claiming that they're 'gay' and requesting asylum on grounds that they 'fear for their lives' if they return to Pakistan or Bangladesh due to their purported sexual orientation. The law firms, the BBC shockingly found, provide the individuals with fake cover stories and instructions on how to obtain fabricated evidence such as supporting letters, photos, or medical reports, to substantiate the false asylum claims.</w:t>
      </w:r>
      <w:r/>
    </w:p>
    <w:p>
      <w:pPr>
        <w:pStyle w:val="ListNumber"/>
        <w:spacing w:line="240" w:lineRule="auto"/>
        <w:ind w:left="720"/>
      </w:pPr>
      <w:r/>
      <w:hyperlink r:id="rId13">
        <w:r>
          <w:rPr>
            <w:color w:val="0000EE"/>
            <w:u w:val="single"/>
          </w:rPr>
          <w:t>https://www.lawgazette.co.uk/news/politicians-condemn-sham-lawyers-as-sra-probes-asylum-firms-after-bbc-investigation/5126493.article</w:t>
        </w:r>
      </w:hyperlink>
      <w:r>
        <w:t xml:space="preserve"> - Politicians have condemned 'sham' lawyers following a BBC investigation into alleged abuses of the immigration service. The BBC claimed that law firms and advisers charge thousands of pounds to help migrants pretend to be gay to support their asylum claims to stay in the UK. It was reported that one firm charged up to £7,000 to bring a fabricated claim, while a paralegal with another firm spoke of having helped people build evidence to convince assessors they are gay and so it would be dangerous to return to their home country. The Solicitors Regulation Authority has contacted firms named in the BBC investigation amid mounting condemnation from politicians.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ation.com.pk/16-Apr-2026/bbc-investigation-exposes-law-firms-encouraging-fake-gay-asylum-claims" TargetMode="External"/><Relationship Id="rId10" Type="http://schemas.openxmlformats.org/officeDocument/2006/relationships/hyperlink" Target="https://www.pakistantoday.com.pk/2026/04/16/bbc-investigation-exposes-law-firms-encouraging-fake-gay-asylum-claims" TargetMode="External"/><Relationship Id="rId11" Type="http://schemas.openxmlformats.org/officeDocument/2006/relationships/hyperlink" Target="https://www.newsminimalist.com/articles/bbc-investigation-uncovers-scheme-helping-migrants-fake-gay-identities-for-uk-asylum-735a77a0" TargetMode="External"/><Relationship Id="rId12" Type="http://schemas.openxmlformats.org/officeDocument/2006/relationships/hyperlink" Target="https://www.lgbtqnation.com/2026/04/shadow-industry-for-fake-gay-asylum-claims-harms-actual-lgbtq-migrants-bbc-says/" TargetMode="External"/><Relationship Id="rId13" Type="http://schemas.openxmlformats.org/officeDocument/2006/relationships/hyperlink" Target="https://www.lawgazette.co.uk/news/politicians-condemn-sham-lawyers-as-sra-probes-asylum-firms-after-bbc-investigation/5126493.article" TargetMode="External"/><Relationship Id="rId14" Type="http://schemas.openxmlformats.org/officeDocument/2006/relationships/hyperlink" Target="https://www.breitbart.com/europe/2026/04/15/bbc-legal-advisers-help-migrants-pose-as-gay-to-get-u-k-asylum/amp/" TargetMode="External"/><Relationship Id="rId15" Type="http://schemas.openxmlformats.org/officeDocument/2006/relationships/hyperlink" Target="https://centreline.com.pk/2026/04/15/media-investigation-exposes-law-firms-encouraging-fake-gay-asylum-claims-in-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