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TRANScendTO 2026 Guide for Two‑Spirit, Trans and Non‑Binary Youth</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Spot a safe, celebratory day: TRANScendTO returns to Toronto on 25 June 2026, offering free workshops, a community resources fair, meals and a closing Kiki Ball , all designed for Two‑Spirit, trans and non‑binary youth to learn, connect and celebrate in one energising, affirming space.</w:t>
      </w:r>
      <w:r/>
      <w:r/>
    </w:p>
    <w:p>
      <w:pPr>
        <w:pStyle w:val="ListBullet"/>
        <w:spacing w:line="240" w:lineRule="auto"/>
        <w:ind w:left="720"/>
      </w:pPr>
      <w:r/>
      <w:r>
        <w:rPr>
          <w:b/>
        </w:rPr>
        <w:t>When and where:</w:t>
      </w:r>
      <w:r>
        <w:t xml:space="preserve"> Free event on 25 June 2026, doors open 12:00pm, programming runs 12:30–8:30pm; final location sent to registrants and posted publicly a few days beforehand. </w:t>
      </w:r>
      <w:r/>
    </w:p>
    <w:p>
      <w:pPr>
        <w:pStyle w:val="ListBullet"/>
        <w:spacing w:line="240" w:lineRule="auto"/>
        <w:ind w:left="720"/>
      </w:pPr>
      <w:r/>
      <w:r>
        <w:rPr>
          <w:b/>
        </w:rPr>
        <w:t>What’s included:</w:t>
      </w:r>
      <w:r>
        <w:t xml:space="preserve"> Workshops, meeting spaces, a community resources fair with gender‑affirming services, free food and a Kiki Ball to close the day , social, practical and celebratory offerings. </w:t>
      </w:r>
      <w:r/>
    </w:p>
    <w:p>
      <w:pPr>
        <w:pStyle w:val="ListBullet"/>
        <w:spacing w:line="240" w:lineRule="auto"/>
        <w:ind w:left="720"/>
      </w:pPr>
      <w:r/>
      <w:r>
        <w:rPr>
          <w:b/>
        </w:rPr>
        <w:t>Who it’s for:</w:t>
      </w:r>
      <w:r>
        <w:t xml:space="preserve"> Open to Two‑Spirit, trans and non‑binary youth; service providers and educators can apply to table at the resources fair. </w:t>
      </w:r>
      <w:r/>
    </w:p>
    <w:p>
      <w:pPr>
        <w:pStyle w:val="ListBullet"/>
        <w:spacing w:line="240" w:lineRule="auto"/>
        <w:ind w:left="720"/>
      </w:pPr>
      <w:r/>
      <w:r>
        <w:rPr>
          <w:b/>
        </w:rPr>
        <w:t>Feel and flow:</w:t>
      </w:r>
      <w:r>
        <w:t xml:space="preserve"> Expect a supportive, lively atmosphere , bring your friends or come to meet new people, learn skills, and enjoy the runway energy of ballroom culture. </w:t>
      </w:r>
      <w:r/>
      <w:r/>
    </w:p>
    <w:p>
      <w:pPr>
        <w:pStyle w:val="Heading2"/>
      </w:pPr>
      <w:r>
        <w:t>A one‑day festival of learning and belonging</w:t>
      </w:r>
      <w:r/>
    </w:p>
    <w:p>
      <w:r/>
      <w:r>
        <w:t>TRANScendTO is built around a simple, powerful idea: create a day where young people can pick up practical skills, access services, and celebrate themselves without having to explain why they belong. The schedule layers workshops and meetups with time to visit a community resources fair, so you can swing from quiet learning to loud dancing and still grab a free meal between sessions. Organisers want it to feel safe and energising , the kind of event where your phone battery dies from photos, not nerves.</w:t>
      </w:r>
      <w:r/>
    </w:p>
    <w:p>
      <w:pPr>
        <w:pStyle w:val="Heading2"/>
      </w:pPr>
      <w:r>
        <w:t>What to expect at the Community Resources Fair</w:t>
      </w:r>
      <w:r/>
    </w:p>
    <w:p>
      <w:r/>
      <w:r>
        <w:t>The resources fair gathers health organisations, 2SLGBTQ+ programmes and community groups from across the city, many offering gender‑affirming services at no cost. If you’ve been hunting for trans‑competent care or youth supports, this is the place to ask questions in person and pick up reliable info. Service providers and educators are encouraged to apply to table , so expect a mix of frontline services, peer supports and advocacy groups all in one hall.</w:t>
      </w:r>
      <w:r/>
    </w:p>
    <w:p>
      <w:pPr>
        <w:pStyle w:val="Heading2"/>
      </w:pPr>
      <w:r>
        <w:t>Workshops, meetups and practical takeaways</w:t>
      </w:r>
      <w:r/>
    </w:p>
    <w:p>
      <w:r/>
      <w:r>
        <w:t>Workshops are designed to be hands‑on and useful: everything from navigating health options and legal names, to creative sessions and peer‑led skill shares. Organisers aim for variety so you can join a breathing or coping skills group, then switch to a skill‑building session that leaves you with a concrete next step. If you’re choosing which sessions to attend, pick one practical workshop and one social space , you’ll leave with something tangible and new friends.</w:t>
      </w:r>
      <w:r/>
    </w:p>
    <w:p>
      <w:pPr>
        <w:pStyle w:val="Heading2"/>
      </w:pPr>
      <w:r>
        <w:t>The Kiki Ball: why ballroom matters here</w:t>
      </w:r>
      <w:r/>
    </w:p>
    <w:p>
      <w:r/>
      <w:r>
        <w:t>The day closes with a Kiki Ball, a vibrant ballroom event where people walk, cheer, perform and reclaim space. Ballroom culture has long been a vital space for queer and trans communities to experiment with identity, find joy and build chosen families. Ending TRANScendTO with a Ball keeps the energy high and gives everyone a chance to perform, dress up, or simply watch and applaud. It’s a celebratory punctuation that turns learning into living.</w:t>
      </w:r>
      <w:r/>
    </w:p>
    <w:p>
      <w:pPr>
        <w:pStyle w:val="Heading2"/>
      </w:pPr>
      <w:r>
        <w:t>Practical tips for attendees</w:t>
      </w:r>
      <w:r/>
    </w:p>
    <w:p>
      <w:r/>
      <w:r>
        <w:t>Register early so you get the event location and any session updates; the exact venue is shared with registrants before it’s public. Bring a water bottle and a portable phone charger, plan for transit time and wear what helps you feel most comfortable , whether that’s sneakers for the dancefloor or something snappy for the runway. If you’re a service provider, apply to table ahead of time to secure a spot at the resources fair.</w:t>
      </w:r>
      <w:r/>
    </w:p>
    <w:p>
      <w:r/>
      <w:r>
        <w:t>It's a small change that can make a day of learning, support and celebration feel like a turning point.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[4]</w:t>
        </w:r>
      </w:hyperlink>
      <w:r>
        <w:t xml:space="preserve">- Paragraph 3: </w:t>
      </w:r>
      <w:hyperlink r:id="rId9">
        <w:r>
          <w:rPr>
            <w:color w:val="0000EE"/>
            <w:u w:val="single"/>
          </w:rPr>
          <w:t>[2]</w:t>
        </w:r>
      </w:hyperlink>
      <w:r>
        <w:t xml:space="preserve">, </w:t>
      </w:r>
      <w:hyperlink r:id="rId12">
        <w:r>
          <w:rPr>
            <w:color w:val="0000EE"/>
            <w:u w:val="single"/>
          </w:rPr>
          <w:t>[6]</w:t>
        </w:r>
      </w:hyperlink>
      <w:r>
        <w:t xml:space="preserve">- Paragraph 4: </w:t>
      </w:r>
      <w:hyperlink r:id="rId9">
        <w:r>
          <w:rPr>
            <w:color w:val="0000EE"/>
            <w:u w:val="single"/>
          </w:rPr>
          <w:t>[2]</w:t>
        </w:r>
      </w:hyperlink>
      <w:r>
        <w:t xml:space="preserve">, </w:t>
      </w:r>
      <w:hyperlink r:id="rId13">
        <w:r>
          <w:rPr>
            <w:color w:val="0000EE"/>
            <w:u w:val="single"/>
          </w:rPr>
          <w:t>[5]</w:t>
        </w:r>
      </w:hyperlink>
      <w:r>
        <w:t xml:space="preserve">- Paragraph 5: </w:t>
      </w:r>
      <w:hyperlink r:id="rId9">
        <w:r>
          <w:rPr>
            <w:color w:val="0000EE"/>
            <w:u w:val="single"/>
          </w:rPr>
          <w:t>[2]</w:t>
        </w:r>
      </w:hyperlink>
      <w:r>
        <w:t xml:space="preserve">, </w:t>
      </w:r>
      <w:hyperlink r:id="rId10">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https://www.youthline.ca/announcing-transcendto-2026/</w:t>
        </w:r>
      </w:hyperlink>
      <w:r>
        <w:t xml:space="preserve"> - Please view link - unable to able to access data</w:t>
      </w:r>
      <w:r/>
    </w:p>
    <w:p>
      <w:pPr>
        <w:pStyle w:val="ListNumber"/>
        <w:spacing w:line="240" w:lineRule="auto"/>
        <w:ind w:left="720"/>
      </w:pPr>
      <w:r/>
      <w:hyperlink r:id="rId9">
        <w:r>
          <w:rPr>
            <w:color w:val="0000EE"/>
            <w:u w:val="single"/>
          </w:rPr>
          <w:t>https://www.youthline.ca/announcing-transcendto-2026/</w:t>
        </w:r>
      </w:hyperlink>
      <w:r>
        <w:t xml:space="preserve"> - LGBT YouthLine, the City of Toronto, and the Toronto Kiki Ballroom Alliance are collaborating to host TRANScendTO, a transformative event for Two-Spirit, trans, and non-binary youth. Scheduled for Thursday, June 25th, 2026, from 12:30 PM to 8:30 PM, the event offers free admission and includes engaging workshops, a community resources fair featuring health organizations and 2SLGBTQ+ programs, free food, and a Kiki Ball to celebrate and express identities. The exact location will be shared with registrants in advance and publicly a few days before the event for those interested in attending.</w:t>
      </w:r>
      <w:r/>
    </w:p>
    <w:p>
      <w:pPr>
        <w:pStyle w:val="ListNumber"/>
        <w:spacing w:line="240" w:lineRule="auto"/>
        <w:ind w:left="720"/>
      </w:pPr>
      <w:r/>
      <w:hyperlink r:id="rId10">
        <w:r>
          <w:rPr>
            <w:color w:val="0000EE"/>
            <w:u w:val="single"/>
          </w:rPr>
          <w:t>https://www.youthline.ca/transcendto/</w:t>
        </w:r>
      </w:hyperlink>
      <w:r>
        <w:t xml:space="preserve"> - In partnership with the City of Toronto and the Toronto Kiki Ballroom Alliance, LGBT YouthLine hosted TRANScendTO on June 6, 2025, at the TMU Student Centre. The event featured engaging workshops, a service provider fair with health organizations and 2SLGBTQ+ programs, free food, and a Kiki Ball. This gathering aimed to provide a space for trans, non-binary, and 2-Spirit youth to build skills, find support, and connect with others.</w:t>
      </w:r>
      <w:r/>
    </w:p>
    <w:p>
      <w:pPr>
        <w:pStyle w:val="ListNumber"/>
        <w:spacing w:line="240" w:lineRule="auto"/>
        <w:ind w:left="720"/>
      </w:pPr>
      <w:r/>
      <w:hyperlink r:id="rId11">
        <w:r>
          <w:rPr>
            <w:color w:val="0000EE"/>
            <w:u w:val="single"/>
          </w:rPr>
          <w:t>https://torontolip.com/events/transcendto-gathering-for-2-sprit-trans-and-non-binary-youth/</w:t>
        </w:r>
      </w:hyperlink>
      <w:r>
        <w:t xml:space="preserve"> - The City of Toronto, LGBT YouthLine, and the Toronto Kiki Ballroom Alliance organised TRANScendTO on June 6, 2025, at the TMU Student Centre. The event offered engaging workshops, a service provider fair with health organizations and 2SLGBTQ+ programs, free food, and a Kiki Ball. It aimed to provide a space for trans, non-binary, and 2-Spirit youth to build skills, find support, and connect with others.</w:t>
      </w:r>
      <w:r/>
    </w:p>
    <w:p>
      <w:pPr>
        <w:pStyle w:val="ListNumber"/>
        <w:spacing w:line="240" w:lineRule="auto"/>
        <w:ind w:left="720"/>
      </w:pPr>
      <w:r/>
      <w:hyperlink r:id="rId13">
        <w:r>
          <w:rPr>
            <w:color w:val="0000EE"/>
            <w:u w:val="single"/>
          </w:rPr>
          <w:t>https://www.yohomo.ca/event/justice-ball-kiki</w:t>
        </w:r>
      </w:hyperlink>
      <w:r>
        <w:t xml:space="preserve"> - The Justice Ball: Kiki, organised by The 519's Access to Justice team in collaboration with the Toronto Kiki Ballroom Alliance, is a vibrant ballroom event celebrating the intersection of social justice, 2SLGBTQ+ culture, and advocacy. The event features categories like Face (Family Law), Realness (Criminal Law), Runway (Employment Law), Vogue Performance (Housing Issues), Best Dressed (Civil Litigation), and Body (Human Rights/Gender Affirming Care). It provides a space for queer and trans people to express themselves through dance, fashion, and performance while raising awareness about pressing social issues.</w:t>
      </w:r>
      <w:r/>
    </w:p>
    <w:p>
      <w:pPr>
        <w:pStyle w:val="ListNumber"/>
        <w:spacing w:line="240" w:lineRule="auto"/>
        <w:ind w:left="720"/>
      </w:pPr>
      <w:r/>
      <w:hyperlink r:id="rId12">
        <w:r>
          <w:rPr>
            <w:color w:val="0000EE"/>
            <w:u w:val="single"/>
          </w:rPr>
          <w:t>https://www.toronto.ca/community-people/children-parenting/youth/find-youth-services/access-plan-for-two-spirit-trans-non-binary-youth/</w:t>
        </w:r>
      </w:hyperlink>
      <w:r>
        <w:t xml:space="preserve"> - The City of Toronto is implementing an Access Plan for Two-Spirit, trans, and non-binary (2STNB) youth aged 12-29 to reduce barriers to services and programs. The plan builds on the Toronto Youth Equity Strategy and includes recommendations and activities to be implemented between 2024 and 2027. The plan addresses systemic transphobia and aims to improve access to services for 2STNB youth.</w:t>
      </w:r>
      <w:r/>
    </w:p>
    <w:p>
      <w:pPr>
        <w:pStyle w:val="ListNumber"/>
        <w:spacing w:line="240" w:lineRule="auto"/>
        <w:ind w:left="720"/>
      </w:pPr>
      <w:r/>
      <w:hyperlink r:id="rId14">
        <w:r>
          <w:rPr>
            <w:color w:val="0000EE"/>
            <w:u w:val="single"/>
          </w:rPr>
          <w:t>https://www.hogdex.com/events/events_detail.php?id=uSWfYSUtFaLRovWu0r%24S4Q</w:t>
        </w:r>
      </w:hyperlink>
      <w:r>
        <w:t xml:space="preserve"> - LGBT YouthLine, the City of Toronto, and the Toronto Kiki Ballroom Alliance are partnering to bring together trans, non-binary, and 2-Spirit youth for a powerful day of learning, community, and celebration. The event includes engaging workshops, a service provider fair, free food, and a Kiki Ball. It is open to all Two-Spirit, trans, and non-binary youth.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youthline.ca/announcing-transcendto-2026/" TargetMode="External"/><Relationship Id="rId10" Type="http://schemas.openxmlformats.org/officeDocument/2006/relationships/hyperlink" Target="https://www.youthline.ca/transcendto/" TargetMode="External"/><Relationship Id="rId11" Type="http://schemas.openxmlformats.org/officeDocument/2006/relationships/hyperlink" Target="https://torontolip.com/events/transcendto-gathering-for-2-sprit-trans-and-non-binary-youth/" TargetMode="External"/><Relationship Id="rId12" Type="http://schemas.openxmlformats.org/officeDocument/2006/relationships/hyperlink" Target="https://www.toronto.ca/community-people/children-parenting/youth/find-youth-services/access-plan-for-two-spirit-trans-non-binary-youth/" TargetMode="External"/><Relationship Id="rId13" Type="http://schemas.openxmlformats.org/officeDocument/2006/relationships/hyperlink" Target="https://www.yohomo.ca/event/justice-ball-kiki" TargetMode="External"/><Relationship Id="rId14" Type="http://schemas.openxmlformats.org/officeDocument/2006/relationships/hyperlink" Target="https://www.hogdex.com/events/events_detail.php?id=uSWfYSUtFaLRovWu0r%24S4Q"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