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Moment of Zen Posts: A Gentle Tour Through Closet Professor’s Artful Nudity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Discovering Closet Professor’s Moment of Zen series feels like finding a quiet gallery at the back of the internet; readers are invited to explore curated nude photography and art alongside essays on gay culture, history and literature, and why this visual thread still matters today.</w:t>
      </w:r>
      <w:r/>
      <w:r/>
    </w:p>
    <w:p>
      <w:pPr>
        <w:pStyle w:val="ListBullet"/>
        <w:spacing w:line="240" w:lineRule="auto"/>
        <w:ind w:left="720"/>
      </w:pPr>
      <w:r/>
      <w:r>
        <w:rPr>
          <w:b/>
        </w:rPr>
        <w:t>What it is:</w:t>
      </w:r>
      <w:r>
        <w:t xml:space="preserve"> a recurring "Moment of Zen" feature that pairs nude images with short, reflective posts from a GLBT-focused blog.</w:t>
      </w:r>
      <w:r/>
    </w:p>
    <w:p>
      <w:pPr>
        <w:pStyle w:val="ListBullet"/>
        <w:spacing w:line="240" w:lineRule="auto"/>
        <w:ind w:left="720"/>
      </w:pPr>
      <w:r/>
      <w:r>
        <w:rPr>
          <w:b/>
        </w:rPr>
        <w:t>Tone and content:</w:t>
      </w:r>
      <w:r>
        <w:t xml:space="preserve"> contemplative, art-forward, and non-sexual; images can be soft, evocative, and historically informed.</w:t>
      </w:r>
      <w:r/>
    </w:p>
    <w:p>
      <w:pPr>
        <w:pStyle w:val="ListBullet"/>
        <w:spacing w:line="240" w:lineRule="auto"/>
        <w:ind w:left="720"/>
      </w:pPr>
      <w:r/>
      <w:r>
        <w:rPr>
          <w:b/>
        </w:rPr>
        <w:t>Practical note:</w:t>
      </w:r>
      <w:r>
        <w:t xml:space="preserve"> the blog includes nudity and a simple takedown offer for rights holders; it’s aimed at mature readers.</w:t>
      </w:r>
      <w:r/>
    </w:p>
    <w:p>
      <w:pPr>
        <w:pStyle w:val="ListBullet"/>
        <w:spacing w:line="240" w:lineRule="auto"/>
        <w:ind w:left="720"/>
      </w:pPr>
      <w:r/>
      <w:r>
        <w:rPr>
          <w:b/>
        </w:rPr>
        <w:t>Browsing feel:</w:t>
      </w:r>
      <w:r>
        <w:t xml:space="preserve"> easy to skim, visual-led, and suited for readers who like short, meditative web dip-ins.</w:t>
      </w:r>
      <w:r/>
      <w:r/>
    </w:p>
    <w:p>
      <w:pPr>
        <w:pStyle w:val="Heading2"/>
      </w:pPr>
      <w:r>
        <w:t>Why Moment of Zen posts still catch the eye</w:t>
      </w:r>
      <w:r/>
    </w:p>
    <w:p>
      <w:r/>
      <w:r>
        <w:t>A single image can act like a short story , quiet, suggestive and instant. Closet Professor’s Moment of Zen pieces work the same way: they’re brief, image-forward posts that land with a soft emotional nudge. The visual choices tend to be tasteful and artful, which helps the series sit more with art commentary than with sensational content. For anyone who appreciates slow, visual browsing, these entries are like little restorative pauses.</w:t>
      </w:r>
      <w:r/>
    </w:p>
    <w:p>
      <w:pPr>
        <w:pStyle w:val="Heading2"/>
      </w:pPr>
      <w:r>
        <w:t>How the series fits the blog’s bigger mission</w:t>
      </w:r>
      <w:r/>
    </w:p>
    <w:p>
      <w:r/>
      <w:r>
        <w:t>Closet Professor is dedicated to GLBT studies , history, art, literature, politics and culture , and the Moment of Zen posts are a consistent aesthetic beat in that broader mix. They function as visual interludes between longer essays and historical pieces, offering a momentary reflection that keeps the blog’s rhythm varied and welcoming. It’s an editorial choice that reinforces the site’s cultural aims without distracting from more substantial analysis.</w:t>
      </w:r>
      <w:r/>
    </w:p>
    <w:p>
      <w:pPr>
        <w:pStyle w:val="Heading2"/>
      </w:pPr>
      <w:r>
        <w:t>What readers should know about the images and permissions</w:t>
      </w:r>
      <w:r/>
    </w:p>
    <w:p>
      <w:r/>
      <w:r>
        <w:t>The blog carries a clear, simple disclaimer: some posts contain nudity presented as art, not sexual material, and the author invites rights holders to request takedowns. That transparency matters; it signals respect for copyright and for readers’ boundaries. If you’re cautious about nudity, the site’s upfront note helps you decide whether to continue. And if a picture is yours, a polite email apparently sorts it out quickly.</w:t>
      </w:r>
      <w:r/>
    </w:p>
    <w:p>
      <w:pPr>
        <w:pStyle w:val="Heading2"/>
      </w:pPr>
      <w:r>
        <w:t>How to approach Moment of Zen posts if you’re new to the blog</w:t>
      </w:r>
      <w:r/>
    </w:p>
    <w:p>
      <w:r/>
      <w:r>
        <w:t>Start slow: skim the archive pages and let the visual tone guide you. If you’re reading for history or commentary, use the visual posts as pauses between longer pieces. Bookmark the art and nudity categories for repeat visits , they’re curated with a consistent sensibility and pop up across multiple archive pages. For educators or students, these posts can be prompts for discussing representation, portraiture and the interplay between image and text.</w:t>
      </w:r>
      <w:r/>
    </w:p>
    <w:p>
      <w:pPr>
        <w:pStyle w:val="Heading2"/>
      </w:pPr>
      <w:r>
        <w:t>The outlook: small rituals that matter online</w:t>
      </w:r>
      <w:r/>
    </w:p>
    <w:p>
      <w:r/>
      <w:r>
        <w:t>Short, meditative posts aren’t flashy, but they build a distinctive voice over time. Closet Professor’s Moment of Zen series demonstrates how brief, thoughtful creative choices can create a welcoming, culturally rich corner of the web. It’s a reminder that the internet still rewards careful curation and humane editorial instincts.</w:t>
      </w:r>
      <w:r/>
    </w:p>
    <w:p>
      <w:r/>
      <w:r>
        <w:t>It’s a small, quiet habit worth a bookmark.</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4">
        <w:r>
          <w:rPr>
            <w:color w:val="0000EE"/>
            <w:u w:val="single"/>
          </w:rPr>
          <w:t>[7]</w:t>
        </w:r>
      </w:hyperlink>
      <w:r>
        <w:t xml:space="preserve">, </w:t>
      </w:r>
      <w:hyperlink r:id="rId10">
        <w:r>
          <w:rPr>
            <w:color w:val="0000EE"/>
            <w:u w:val="single"/>
          </w:rPr>
          <w:t>[2]</w:t>
        </w:r>
      </w:hyperlink>
      <w:r>
        <w:t xml:space="preserve">- Paragraph 4: </w:t>
      </w:r>
      <w:hyperlink r:id="rId9">
        <w:r>
          <w:rPr>
            <w:color w:val="0000EE"/>
            <w:u w:val="single"/>
          </w:rPr>
          <w:t>[1]</w:t>
        </w:r>
      </w:hyperlink>
      <w:r>
        <w:t xml:space="preserve">, </w:t>
      </w:r>
      <w:hyperlink r:id="rId15">
        <w:r>
          <w:rPr>
            <w:color w:val="0000EE"/>
            <w:u w:val="single"/>
          </w:rPr>
          <w:t>[6]</w:t>
        </w:r>
      </w:hyperlink>
      <w:r>
        <w:t xml:space="preserve">- Paragraph 5: </w:t>
      </w:r>
      <w:hyperlink r:id="rId13">
        <w:r>
          <w:rPr>
            <w:color w:val="0000EE"/>
            <w:u w:val="single"/>
          </w:rPr>
          <w:t>[5]</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https://closetprofessor.blogspot.com/2026/04/moment-of-zen-shorts.html</w:t>
        </w:r>
      </w:hyperlink>
      <w:r>
        <w:t xml:space="preserve"> - Please view link - unable to able to access data</w:t>
      </w:r>
      <w:r/>
    </w:p>
    <w:p>
      <w:pPr>
        <w:pStyle w:val="ListNumber"/>
        <w:spacing w:line="240" w:lineRule="auto"/>
        <w:ind w:left="720"/>
      </w:pPr>
      <w:r/>
      <w:hyperlink r:id="rId10">
        <w:r>
          <w:rPr>
            <w:color w:val="0000EE"/>
            <w:u w:val="single"/>
          </w:rPr>
          <w:t>https://closetprofessor.com/2024/06/22/moment-of-zen-artists/</w:t>
        </w:r>
      </w:hyperlink>
      <w:r>
        <w:t xml:space="preserve"> - In this post, the author shares an image of a nude male figure, discussing the artistic appreciation of the human form. The post includes a disclaimer about the content and provides a link to the original blog post for further context.</w:t>
      </w:r>
      <w:r/>
    </w:p>
    <w:p>
      <w:pPr>
        <w:pStyle w:val="ListNumber"/>
        <w:spacing w:line="240" w:lineRule="auto"/>
        <w:ind w:left="720"/>
      </w:pPr>
      <w:r/>
      <w:hyperlink r:id="rId12">
        <w:r>
          <w:rPr>
            <w:color w:val="0000EE"/>
            <w:u w:val="single"/>
          </w:rPr>
          <w:t>https://closetprofessor.blogspot.com/2010/10/moment-of-zen.html</w:t>
        </w:r>
      </w:hyperlink>
      <w:r>
        <w:t xml:space="preserve"> - This early post features a nude male figure, accompanied by a brief reflection on the beauty of the human form. The author notes that such images are typically reserved for another blog but felt this one warranted sharing.</w:t>
      </w:r>
      <w:r/>
    </w:p>
    <w:p>
      <w:pPr>
        <w:pStyle w:val="ListNumber"/>
        <w:spacing w:line="240" w:lineRule="auto"/>
        <w:ind w:left="720"/>
      </w:pPr>
      <w:r/>
      <w:hyperlink r:id="rId11">
        <w:r>
          <w:rPr>
            <w:color w:val="0000EE"/>
            <w:u w:val="single"/>
          </w:rPr>
          <w:t>https://closetprofessor.blogspot.com/2025/12/moment-of-zen-home.html</w:t>
        </w:r>
      </w:hyperlink>
      <w:r>
        <w:t xml:space="preserve"> - The author shares a personal moment of returning home after a delayed flight, accompanied by a photo of their pet cat. The post reflects on the comfort of home and the joy of reuniting with loved ones.</w:t>
      </w:r>
      <w:r/>
    </w:p>
    <w:p>
      <w:pPr>
        <w:pStyle w:val="ListNumber"/>
        <w:spacing w:line="240" w:lineRule="auto"/>
        <w:ind w:left="720"/>
      </w:pPr>
      <w:r/>
      <w:hyperlink r:id="rId13">
        <w:r>
          <w:rPr>
            <w:color w:val="0000EE"/>
            <w:u w:val="single"/>
          </w:rPr>
          <w:t>https://closetprofessor.com/category/moment-of-zen/page/24/</w:t>
        </w:r>
      </w:hyperlink>
      <w:r>
        <w:t xml:space="preserve"> - A collection of 'Moment of Zen' posts, including reflections on sleep, pride, and LGBTQ+ art. Each post features images and personal insights, contributing to the blog's exploration of various themes.</w:t>
      </w:r>
      <w:r/>
    </w:p>
    <w:p>
      <w:pPr>
        <w:pStyle w:val="ListNumber"/>
        <w:spacing w:line="240" w:lineRule="auto"/>
        <w:ind w:left="720"/>
      </w:pPr>
      <w:r/>
      <w:hyperlink r:id="rId15">
        <w:r>
          <w:rPr>
            <w:color w:val="0000EE"/>
            <w:u w:val="single"/>
          </w:rPr>
          <w:t>https://closetprofessor.com/category/art/page/4/</w:t>
        </w:r>
      </w:hyperlink>
      <w:r>
        <w:t xml:space="preserve"> - This page features posts related to art, including a discussion on LGBTQ+ art, material culture, and history. The author highlights a signed photograph by Bruce Weber and provides context about the artist and the artwork.</w:t>
      </w:r>
      <w:r/>
    </w:p>
    <w:p>
      <w:pPr>
        <w:pStyle w:val="ListNumber"/>
        <w:spacing w:line="240" w:lineRule="auto"/>
        <w:ind w:left="720"/>
      </w:pPr>
      <w:r/>
      <w:hyperlink r:id="rId14">
        <w:r>
          <w:rPr>
            <w:color w:val="0000EE"/>
            <w:u w:val="single"/>
          </w:rPr>
          <w:t>https://closetprofessor.com/category/nudity/page/5/</w:t>
        </w:r>
      </w:hyperlink>
      <w:r>
        <w:t xml:space="preserve"> - A post discussing the poem 'The Lover’s Story' by Christopher Hennessy, which explores themes of love and devotion. The author reflects on the poem's impact and shares a brief excerpt.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losetprofessor.blogspot.com/2026/04/moment-of-zen-shorts.html" TargetMode="External"/><Relationship Id="rId10" Type="http://schemas.openxmlformats.org/officeDocument/2006/relationships/hyperlink" Target="https://closetprofessor.com/2024/06/22/moment-of-zen-artists/" TargetMode="External"/><Relationship Id="rId11" Type="http://schemas.openxmlformats.org/officeDocument/2006/relationships/hyperlink" Target="https://closetprofessor.blogspot.com/2025/12/moment-of-zen-home.html" TargetMode="External"/><Relationship Id="rId12" Type="http://schemas.openxmlformats.org/officeDocument/2006/relationships/hyperlink" Target="https://closetprofessor.blogspot.com/2010/10/moment-of-zen.html" TargetMode="External"/><Relationship Id="rId13" Type="http://schemas.openxmlformats.org/officeDocument/2006/relationships/hyperlink" Target="https://closetprofessor.com/category/moment-of-zen/page/24/" TargetMode="External"/><Relationship Id="rId14" Type="http://schemas.openxmlformats.org/officeDocument/2006/relationships/hyperlink" Target="https://closetprofessor.com/category/nudity/page/5/" TargetMode="External"/><Relationship Id="rId15" Type="http://schemas.openxmlformats.org/officeDocument/2006/relationships/hyperlink" Target="https://closetprofessor.com/category/art/page/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