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International Day of Pink Events in Langley City: Why This Year Felt Different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Spotting the pink in Langley City on April 8 brought people together to remember legal wins, call out ongoing harms, and celebrate small acts of solidarity; community groups, the city and Langley Pride used the Village Cafe event to make the point that progress matters , and that work continues.</w:t>
      </w:r>
      <w:r/>
    </w:p>
    <w:p>
      <w:r/>
      <w:r>
        <w:t>Essential Takeaways</w:t>
      </w:r>
      <w:r/>
      <w:r/>
    </w:p>
    <w:p>
      <w:pPr>
        <w:pStyle w:val="ListBullet"/>
        <w:spacing w:line="240" w:lineRule="auto"/>
        <w:ind w:left="720"/>
      </w:pPr>
      <w:r/>
      <w:r>
        <w:rPr>
          <w:b/>
        </w:rPr>
        <w:t>Community turnout:</w:t>
      </w:r>
      <w:r>
        <w:t xml:space="preserve"> Langley City hosted an International Day of Pink event at Timms Community Centre with displays and partners, drawing local groups and residents.</w:t>
      </w:r>
      <w:r/>
    </w:p>
    <w:p>
      <w:pPr>
        <w:pStyle w:val="ListBullet"/>
        <w:spacing w:line="240" w:lineRule="auto"/>
        <w:ind w:left="720"/>
      </w:pPr>
      <w:r/>
      <w:r>
        <w:rPr>
          <w:b/>
        </w:rPr>
        <w:t>Historic anniversaries noted:</w:t>
      </w:r>
      <w:r>
        <w:t xml:space="preserve"> The gathering marked 26 years since two pivotal 2000 decisions expanding 2SLGBTQIA+ rights in Canada, mixing celebration with sober reflection.</w:t>
      </w:r>
      <w:r/>
    </w:p>
    <w:p>
      <w:pPr>
        <w:pStyle w:val="ListBullet"/>
        <w:spacing w:line="240" w:lineRule="auto"/>
        <w:ind w:left="720"/>
      </w:pPr>
      <w:r/>
      <w:r>
        <w:rPr>
          <w:b/>
        </w:rPr>
        <w:t>Youth at risk:</w:t>
      </w:r>
      <w:r>
        <w:t xml:space="preserve"> Organisers highlighted that queer and trans youth remain disproportionately bullied and in need of support.</w:t>
      </w:r>
      <w:r/>
    </w:p>
    <w:p>
      <w:pPr>
        <w:pStyle w:val="ListBullet"/>
        <w:spacing w:line="240" w:lineRule="auto"/>
        <w:ind w:left="720"/>
      </w:pPr>
      <w:r/>
      <w:r>
        <w:rPr>
          <w:b/>
        </w:rPr>
        <w:t>Local collaboration:</w:t>
      </w:r>
      <w:r>
        <w:t xml:space="preserve"> Langley Pride, Inclusion Langley, and city staff used the Village Cafe series to cultivate conversation and connection.</w:t>
      </w:r>
      <w:r/>
    </w:p>
    <w:p>
      <w:pPr>
        <w:pStyle w:val="ListBullet"/>
        <w:spacing w:line="240" w:lineRule="auto"/>
        <w:ind w:left="720"/>
      </w:pPr>
      <w:r/>
      <w:r>
        <w:rPr>
          <w:b/>
        </w:rPr>
        <w:t>Practical next steps:</w:t>
      </w:r>
      <w:r>
        <w:t xml:space="preserve"> The city promotes follow-up community events like an Earth Day walk and online resources for further engagement.</w:t>
      </w:r>
      <w:r/>
      <w:r/>
    </w:p>
    <w:p>
      <w:pPr>
        <w:pStyle w:val="Heading2"/>
      </w:pPr>
      <w:r>
        <w:t>Why Langley City’s International Day of Pink felt both celebratory and urgent</w:t>
      </w:r>
      <w:r/>
    </w:p>
    <w:p>
      <w:r/>
      <w:r>
        <w:t>The event at Timms Community Centre balanced colour and conversation, with a bright library display and people wearing pink as a visible sign of support. Organisers used the space to mark legal milestones but also to remind attendees of ongoing harms , the mood was hopeful but not complacent. According to Langley Pride organisers, anniversaries are an opportunity to point out what’s changed and where energy still needs to go, especially for young people facing bullying.</w:t>
      </w:r>
      <w:r/>
    </w:p>
    <w:p>
      <w:pPr>
        <w:pStyle w:val="Heading2"/>
      </w:pPr>
      <w:r>
        <w:t>The backstory: two legal wins, 26 years on</w:t>
      </w:r>
      <w:r/>
    </w:p>
    <w:p>
      <w:r/>
      <w:r>
        <w:t>Attendees heard why this year’s date mattered: 2000 saw federal changes to benefits for same-sex couples and a landmark win for Little Sisters Book and Art Emporium in Vancouver. Those rulings reshaped rights and access in Canada, and speakers described the anniversaries as proof that collective action works. It’s a tidy reminder that legal progress came from sustained community pressure and public solidarity, not from goodwill alone.</w:t>
      </w:r>
      <w:r/>
    </w:p>
    <w:p>
      <w:pPr>
        <w:pStyle w:val="Heading2"/>
      </w:pPr>
      <w:r>
        <w:t>The reality for youth: stats, stories and why schools still matter</w:t>
      </w:r>
      <w:r/>
    </w:p>
    <w:p>
      <w:r/>
      <w:r>
        <w:t>Speakers stressed a blunt fact: many young people face bullying, and queer or trans youth are at higher risk. Organisers pointed to local and national figures about school-based harassment to underline urgency. For parents, teachers and community volunteers, the takeaway was practical , visibility, clear policies, and accessible supports in schools and neighbourhoods make a real difference.</w:t>
      </w:r>
      <w:r/>
    </w:p>
    <w:p>
      <w:pPr>
        <w:pStyle w:val="Heading2"/>
      </w:pPr>
      <w:r>
        <w:t>How the City linked inclusion to regular community life</w:t>
      </w:r>
      <w:r/>
    </w:p>
    <w:p>
      <w:r/>
      <w:r>
        <w:t>Langley City framed the Pink Day observance as part of its Village Cafe series, inviting groups from Langley Pride to Inclusion Langley and React Now. The idea is simple: put events where people already gather and build conversations into everyday civic life. City staff described the approach as creating “opportunities for communities to come together,” which makes fights for dignity and safety less abstract and more actionable.</w:t>
      </w:r>
      <w:r/>
    </w:p>
    <w:p>
      <w:pPr>
        <w:pStyle w:val="Heading2"/>
      </w:pPr>
      <w:r>
        <w:t>What to do next: practical steps for neighbours and allies</w:t>
      </w:r>
      <w:r/>
    </w:p>
    <w:p>
      <w:r/>
      <w:r>
        <w:t>If you want to help, start local. Visit the city events page for upcoming community activities, join a Village Cafe session, or connect with Langley Pride for volunteering and education opportunities. In schools and clubs, promote clear anti-bullying policies, visible supports, and safe reporting routes. Little gestures , wearing pink, sharing information, showing up , still matter and can add up.</w:t>
      </w:r>
      <w:r/>
    </w:p>
    <w:p>
      <w:r/>
      <w:r>
        <w:t>It's a small change that can make every pink-shirt moment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https://langleyadvancetimes.com/2026/04/08/video-marking-two-anniversaries-at-international-day-of-pink-in-langley-city/</w:t>
        </w:r>
      </w:hyperlink>
      <w:r>
        <w:t xml:space="preserve"> - Please view link - unable to able to access data</w:t>
      </w:r>
      <w:r/>
    </w:p>
    <w:p>
      <w:pPr>
        <w:pStyle w:val="ListNumber"/>
        <w:spacing w:line="240" w:lineRule="auto"/>
        <w:ind w:left="720"/>
      </w:pPr>
      <w:r/>
      <w:hyperlink r:id="rId10">
        <w:r>
          <w:rPr>
            <w:color w:val="0000EE"/>
            <w:u w:val="single"/>
          </w:rPr>
          <w:t>https://www.langleycity.ca/community-culture/arts-culture/events-calendar/international-pink-day</w:t>
        </w:r>
      </w:hyperlink>
      <w:r>
        <w:t xml:space="preserve"> - The City of Langley is hosting International Pink Day on April 8, 2026, from 11:00 am to 3:00 pm at Langley City Hall. This event aims to celebrate diversity and raise awareness against bullying, homophobia, and discrimination. Attendees are encouraged to wear pink to show support. The event is part of the Village Cafe series, which includes community-themed activities. More information is available on the city's official website.</w:t>
      </w:r>
      <w:r/>
    </w:p>
    <w:p>
      <w:pPr>
        <w:pStyle w:val="ListNumber"/>
        <w:spacing w:line="240" w:lineRule="auto"/>
        <w:ind w:left="720"/>
      </w:pPr>
      <w:r/>
      <w:hyperlink r:id="rId14">
        <w:r>
          <w:rPr>
            <w:color w:val="0000EE"/>
            <w:u w:val="single"/>
          </w:rPr>
          <w:t>https://cupe.ca/event/international-day-pink</w:t>
        </w:r>
      </w:hyperlink>
      <w:r>
        <w:t xml:space="preserve"> - The Canadian Union of Public Employees (CUPE) promotes the International Day of Pink, encouraging members to wear pink to challenge homophobia and transphobia. The event, observed annually on the second Wednesday in April, began in 2007 when a teenager faced homophobic bullying at a Nova Scotia high school for wearing a pink t-shirt. CUPE highlights ongoing challenges faced by 2SLGBTQI+ workers and advocates for inclusive workplaces.</w:t>
      </w:r>
      <w:r/>
    </w:p>
    <w:p>
      <w:pPr>
        <w:pStyle w:val="ListNumber"/>
        <w:spacing w:line="240" w:lineRule="auto"/>
        <w:ind w:left="720"/>
      </w:pPr>
      <w:r/>
      <w:hyperlink r:id="rId12">
        <w:r>
          <w:rPr>
            <w:color w:val="0000EE"/>
            <w:u w:val="single"/>
          </w:rPr>
          <w:t>https://www.langleycity.ca/community-culture/arts-culture/events-calendar/international-womens-day-business-entrepreneur-expo</w:t>
        </w:r>
      </w:hyperlink>
      <w:r>
        <w:t xml:space="preserve"> - Langley City is hosting the International Women's Day Business &amp; Entrepreneur Expo on March 21, 2026, from 10:00 am to 3:00 pm at Langley City Hall. The event celebrates women's voices, achievements, and leadership, featuring workshops, networking opportunities, and a business expo showcasing local women-owned and women-led businesses. The agenda includes workshops on starting and growing businesses, networking sessions, and a business expo with exhibitor booths.</w:t>
      </w:r>
      <w:r/>
    </w:p>
    <w:p>
      <w:pPr>
        <w:pStyle w:val="ListNumber"/>
        <w:spacing w:line="240" w:lineRule="auto"/>
        <w:ind w:left="720"/>
      </w:pPr>
      <w:r/>
      <w:hyperlink r:id="rId11">
        <w:r>
          <w:rPr>
            <w:color w:val="0000EE"/>
            <w:u w:val="single"/>
          </w:rPr>
          <w:t>https://www.chch.com/chch-news/international-day-pink/</w:t>
        </w:r>
      </w:hyperlink>
      <w:r>
        <w:t xml:space="preserve"> - CHCH News reports on the International Day of Pink, an event where communities worldwide celebrate diversity and raise awareness to stop discrimination and bullying. The day started in Nova Scotia in 2007 when two students saw a fellow classmate being bullied for wearing pink. They were able to get hundreds of students to also wear pink to support him. The event has since spread to schools and workplaces across Canada and beyond.</w:t>
      </w:r>
      <w:r/>
    </w:p>
    <w:p>
      <w:pPr>
        <w:pStyle w:val="ListNumber"/>
        <w:spacing w:line="240" w:lineRule="auto"/>
        <w:ind w:left="720"/>
      </w:pPr>
      <w:r/>
      <w:hyperlink r:id="rId13">
        <w:r>
          <w:rPr>
            <w:color w:val="0000EE"/>
            <w:u w:val="single"/>
          </w:rPr>
          <w:t>https://www.wrdsb.ca/blog/2022/04/13/today-is-the-international-day-of-pink/</w:t>
        </w:r>
      </w:hyperlink>
      <w:r>
        <w:t xml:space="preserve"> - The Waterloo Region District School Board (WRDSB) observes the International Day of Pink, encouraging students and staff to wear pink in support of the 2SLGBTQIA+ community. The event, held annually on the second Wednesday in April, began in 2007 when David Shepherd and Travis Price at a high school in Nova Scotia witnessed the bullying of a gay male student for wearing a pink shirt. Their act of solidarity led to the formation of the Canadian Centre for Gender and Sexual Diversity.</w:t>
      </w:r>
      <w:r/>
    </w:p>
    <w:p>
      <w:pPr>
        <w:pStyle w:val="ListNumber"/>
        <w:spacing w:line="240" w:lineRule="auto"/>
        <w:ind w:left="720"/>
      </w:pPr>
      <w:r/>
      <w:hyperlink r:id="rId15">
        <w:r>
          <w:rPr>
            <w:color w:val="0000EE"/>
            <w:u w:val="single"/>
          </w:rPr>
          <w:t>https://www.redcross.ca/in-your-community/campaigns-and-events/red-cross-pink-day</w:t>
        </w:r>
      </w:hyperlink>
      <w:r>
        <w:t xml:space="preserve"> - The Canadian Red Cross promotes Red Cross Pink Day, an initiative that began in 2007 when a grade nine student in Cambridge, Nova Scotia was bullied by classmates for wearing a pink shirt to school. Two students, Travis Price and David Shepherd, rallied their peers to send a message to the bullies. The next day, the halls were filled with students in pink t-shirts. The movement has since become worldwide, educating and inspiring others to stand together and take action against violence and bullying.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ngleyadvancetimes.com/2026/04/08/video-marking-two-anniversaries-at-international-day-of-pink-in-langley-city/" TargetMode="External"/><Relationship Id="rId10" Type="http://schemas.openxmlformats.org/officeDocument/2006/relationships/hyperlink" Target="https://www.langleycity.ca/community-culture/arts-culture/events-calendar/international-pink-day" TargetMode="External"/><Relationship Id="rId11" Type="http://schemas.openxmlformats.org/officeDocument/2006/relationships/hyperlink" Target="https://www.chch.com/chch-news/international-day-pink/" TargetMode="External"/><Relationship Id="rId12" Type="http://schemas.openxmlformats.org/officeDocument/2006/relationships/hyperlink" Target="https://www.langleycity.ca/community-culture/arts-culture/events-calendar/international-womens-day-business-entrepreneur-expo" TargetMode="External"/><Relationship Id="rId13" Type="http://schemas.openxmlformats.org/officeDocument/2006/relationships/hyperlink" Target="https://www.wrdsb.ca/blog/2022/04/13/today-is-the-international-day-of-pink/" TargetMode="External"/><Relationship Id="rId14" Type="http://schemas.openxmlformats.org/officeDocument/2006/relationships/hyperlink" Target="https://cupe.ca/event/international-day-pink" TargetMode="External"/><Relationship Id="rId15" Type="http://schemas.openxmlformats.org/officeDocument/2006/relationships/hyperlink" Target="https://www.redcross.ca/in-your-community/campaigns-and-events/red-cross-pink-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