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Christopher Street Day Events in Germany This Spring: Where Pride Starts Early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Spotting Pride early: communities across Brandenburg are kicking off Christopher Street Day season in April, with small towns and big cities alike staging parades, rallies and events that underline visibility, rights and celebration , and show why “local Pride” matters as much as the headline festivals.</w:t>
      </w:r>
      <w:r/>
    </w:p>
    <w:p>
      <w:r/>
      <w:r>
        <w:t>Essential Takeaways</w:t>
      </w:r>
      <w:r/>
      <w:r/>
    </w:p>
    <w:p>
      <w:pPr>
        <w:pStyle w:val="ListBullet"/>
        <w:spacing w:line="240" w:lineRule="auto"/>
        <w:ind w:left="720"/>
      </w:pPr>
      <w:r/>
      <w:r>
        <w:rPr>
          <w:b/>
        </w:rPr>
        <w:t>Early kick-off:</w:t>
      </w:r>
      <w:r>
        <w:t xml:space="preserve"> Angermünde hosts what organisers call the first CSD of 2026 in Brandenburg on 11 April, under the motto “Bunt ist stärker als Hass” , bright, defiant and visual. </w:t>
      </w:r>
      <w:r/>
    </w:p>
    <w:p>
      <w:pPr>
        <w:pStyle w:val="ListBullet"/>
        <w:spacing w:line="240" w:lineRule="auto"/>
        <w:ind w:left="720"/>
      </w:pPr>
      <w:r/>
      <w:r>
        <w:rPr>
          <w:b/>
        </w:rPr>
        <w:t>Regional spread:</w:t>
      </w:r>
      <w:r>
        <w:t xml:space="preserve"> Multiple Brandenburg towns follow, with Schwedt on 25 April and Potsdam planning a demonstration on 9 May, and more than a dozen local events through September. </w:t>
      </w:r>
      <w:r/>
    </w:p>
    <w:p>
      <w:pPr>
        <w:pStyle w:val="ListBullet"/>
        <w:spacing w:line="240" w:lineRule="auto"/>
        <w:ind w:left="720"/>
      </w:pPr>
      <w:r/>
      <w:r>
        <w:rPr>
          <w:b/>
        </w:rPr>
        <w:t>Big-city season:</w:t>
      </w:r>
      <w:r>
        <w:t xml:space="preserve"> Major parades in Berlin, Hamburg and Cologne remain summer highlights, drawing larger crowds and international visitors. </w:t>
      </w:r>
      <w:r/>
    </w:p>
    <w:p>
      <w:pPr>
        <w:pStyle w:val="ListBullet"/>
        <w:spacing w:line="240" w:lineRule="auto"/>
        <w:ind w:left="720"/>
      </w:pPr>
      <w:r/>
      <w:r>
        <w:rPr>
          <w:b/>
        </w:rPr>
        <w:t>Why it matters:</w:t>
      </w:r>
      <w:r>
        <w:t xml:space="preserve"> CSDs mix celebration with political demands for queer rights and acceptance; organisers still plan for security because counter-protests have occurred. </w:t>
      </w:r>
      <w:r/>
    </w:p>
    <w:p>
      <w:pPr>
        <w:pStyle w:val="ListBullet"/>
        <w:spacing w:line="240" w:lineRule="auto"/>
        <w:ind w:left="720"/>
      </w:pPr>
      <w:r/>
      <w:r>
        <w:rPr>
          <w:b/>
        </w:rPr>
        <w:t>Practical tip:</w:t>
      </w:r>
      <w:r>
        <w:t xml:space="preserve"> Check local event pages for routes, accessibility info and safety notes; smaller CSDs can be more family-friendly and intimate than the huge summer parades.</w:t>
      </w:r>
      <w:r/>
      <w:r/>
    </w:p>
    <w:p>
      <w:pPr>
        <w:pStyle w:val="Heading2"/>
      </w:pPr>
      <w:r>
        <w:t>Why Brandenburg’s early CSDs feel different , and why that’s good</w:t>
      </w:r>
      <w:r/>
    </w:p>
    <w:p>
      <w:r/>
      <w:r>
        <w:t>The image of Pride as a midsummer street party is shifting; this spring, Brandenburg towns are staging colourful, community-focused CSDs that feel quieter, closer and oddly refreshing. Organisers in Angermünde chose a motto that sounds both cheerful and firm, and you can almost picture the bunting and hand-painted signs.</w:t>
      </w:r>
      <w:r/>
    </w:p>
    <w:p>
      <w:r/>
      <w:r>
        <w:t>Those early dates aren’t accidental. According to regional coordinators, mounting local events spreads awareness beyond the big cities and keeps the conversation about queer rights alive across the year. For visitors it’s a chance to join something grassroots , less spectacle, more neighbourly solidarity.</w:t>
      </w:r>
      <w:r/>
    </w:p>
    <w:p>
      <w:r/>
      <w:r>
        <w:t>If you’re curious, smaller CSDs often mean easier logistics: quieter routes, clearer accessibility and more opportunities to talk to activists. For families or first-timers, they can be less overwhelming than the capital’s parade.</w:t>
      </w:r>
      <w:r/>
    </w:p>
    <w:p>
      <w:pPr>
        <w:pStyle w:val="Heading2"/>
      </w:pPr>
      <w:r>
        <w:t>The calendar: local parades to major summer festivals</w:t>
      </w:r>
      <w:r/>
    </w:p>
    <w:p>
      <w:r/>
      <w:r>
        <w:t>Brandenburg’s calendar lists Angermünde in April, Schwedt late in the month and Potsdam’s demonstration in May, followed by numerous local gatherings through September. Meanwhile, Berlin, Cologne and Hamburg stick to the classic summer window when international visitors and float-makers converge.</w:t>
      </w:r>
      <w:r/>
    </w:p>
    <w:p>
      <w:r/>
      <w:r>
        <w:t>Tourist sites and city event pages show the pattern: smaller towns concentrate in spring and early summer, while capitals offer a long weekend of parties, political statements and cultural programming. That staggered schedule means there’s usually a Pride event near you for months on end.</w:t>
      </w:r>
      <w:r/>
    </w:p>
    <w:p>
      <w:r/>
      <w:r>
        <w:t>For planning, check city event listings for exact dates and programme details. Big festivals post weeks in advance about route changes, sound checks and guest DJs; local CSDs update via municipal pages or community groups.</w:t>
      </w:r>
      <w:r/>
    </w:p>
    <w:p>
      <w:pPr>
        <w:pStyle w:val="Heading2"/>
      </w:pPr>
      <w:r>
        <w:t>What organisers say , activism wrapped in celebration</w:t>
      </w:r>
      <w:r/>
    </w:p>
    <w:p>
      <w:r/>
      <w:r>
        <w:t>Organisers frame CSDs as both remembrance and demand: they mark queer history and press for legal and social improvements today. That dual role explains why floats and music share space with speeches, information stalls and advice on support services.</w:t>
      </w:r>
      <w:r/>
    </w:p>
    <w:p>
      <w:r/>
      <w:r>
        <w:t>Public statements from coordinators highlight visibility and acceptance as priorities. And because CSDs are also political demonstrations, organisers often coordinate closely with local authorities on safety, crowd control and accessible facilities.</w:t>
      </w:r>
      <w:r/>
    </w:p>
    <w:p>
      <w:r/>
      <w:r>
        <w:t>If you want to get involved beyond attendance, volunteer opportunities abound: stewarding, outreach, sound support or fund-raising are common ways to help smaller events run smoothly.</w:t>
      </w:r>
      <w:r/>
    </w:p>
    <w:p>
      <w:pPr>
        <w:pStyle w:val="Heading2"/>
      </w:pPr>
      <w:r>
        <w:t>Safety and counter-protests: what to expect</w:t>
      </w:r>
      <w:r/>
    </w:p>
    <w:p>
      <w:r/>
      <w:r>
        <w:t>While most CSDs are peaceful, Germany has seen counter-demonstrations in the past, so event planners build contingency measures into their organisation. That can mean designated safe spaces, clear stewarding and liaison with police.</w:t>
      </w:r>
      <w:r/>
    </w:p>
    <w:p>
      <w:r/>
      <w:r>
        <w:t>Practical advice: arrive informed about meeting points, mobile signal in parade areas, and first-aid locations. Carry a power bank, keep valuables secure and agree on a reunion spot with friends , small precautions make a big difference to feeling relaxed.</w:t>
      </w:r>
      <w:r/>
    </w:p>
    <w:p>
      <w:r/>
      <w:r>
        <w:t>Organisers usually publish safety notes on their sites and social channels; consult those before you travel, especially for larger city parades.</w:t>
      </w:r>
      <w:r/>
    </w:p>
    <w:p>
      <w:pPr>
        <w:pStyle w:val="Heading2"/>
      </w:pPr>
      <w:r>
        <w:t>How to choose which Pride to attend</w:t>
      </w:r>
      <w:r/>
    </w:p>
    <w:p>
      <w:r/>
      <w:r>
        <w:t>Pick by vibe: go local for intimacy and activism close to community; choose a capital for spectacle, international acts and bigger crowds. Consider transport , Berlin and Cologne are easy to reach by train , and accessibility: many event pages list step-free access and quiet zones.</w:t>
      </w:r>
      <w:r/>
    </w:p>
    <w:p>
      <w:r/>
      <w:r>
        <w:t>If you value talks and workshops as much as the march, look for festival programmes that include panels, film screenings and family activities. And remember, supporting a small-town CSD can have an outsized impact on local visibility and funding for queer services.</w:t>
      </w:r>
      <w:r/>
    </w:p>
    <w:p>
      <w:r/>
      <w:r>
        <w:t>It’s the small choices , which march, which banner, which stall you visit , that keep Pride meaningful all year round.</w:t>
      </w:r>
      <w:r/>
    </w:p>
    <w:p>
      <w:r/>
      <w:r>
        <w:t>It's a small change that can make every celebration safer and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https://www.zeit.de/news/2026-04/09/saison-der-christopher-street-days-steht-bevor</w:t>
        </w:r>
      </w:hyperlink>
      <w:r>
        <w:t xml:space="preserve"> - Please view link - unable to able to access data</w:t>
      </w:r>
      <w:r/>
    </w:p>
    <w:p>
      <w:pPr>
        <w:pStyle w:val="ListNumber"/>
        <w:spacing w:line="240" w:lineRule="auto"/>
        <w:ind w:left="720"/>
      </w:pPr>
      <w:r/>
      <w:hyperlink r:id="rId10">
        <w:r>
          <w:rPr>
            <w:color w:val="0000EE"/>
            <w:u w:val="single"/>
          </w:rPr>
          <w:t>https://www.visitberlin.de/en/event/christopher-street-day-2026</w:t>
        </w:r>
      </w:hyperlink>
      <w:r>
        <w:t xml:space="preserve"> - Berlin's Christopher Street Day (CSD) 2026 is scheduled for July 25, 2026, starting at Leipziger Straße and ending at Brandenburg Gate. The event commemorates the Stonewall Uprising of 1969 and aims to promote diversity, equality, and pride. The parade is expected to attract hundreds of thousands of participants, featuring colourful floats, music, and political statements. The demonstration route includes significant queer landmarks, such as Nollendorfplatz, and the festivities conclude with a grand finale concert.</w:t>
      </w:r>
      <w:r/>
    </w:p>
    <w:p>
      <w:pPr>
        <w:pStyle w:val="ListNumber"/>
        <w:spacing w:line="240" w:lineRule="auto"/>
        <w:ind w:left="720"/>
      </w:pPr>
      <w:r/>
      <w:hyperlink r:id="rId13">
        <w:r>
          <w:rPr>
            <w:color w:val="0000EE"/>
            <w:u w:val="single"/>
          </w:rPr>
          <w:t>https://www.wiesbaden.de/en/leben-in-wiesbaden/gesellschaft-soziales/lsbtiq/christopher-street-day</w:t>
        </w:r>
      </w:hyperlink>
      <w:r>
        <w:t xml:space="preserve"> - Wiesbaden's Christopher Street Day (CSD) 2026 is planned for May 29 to 31, 2026. The event combines demonstration, culture, and party, making it the second-largest of its kind in Hesse. Organised by Warmes Wiesbaden and other partners, the CSD aims to recognise sexual and gender minorities, celebrate previous successes of the emancipation movement, and offer a cultural and political programme, along with evening parties.</w:t>
      </w:r>
      <w:r/>
    </w:p>
    <w:p>
      <w:pPr>
        <w:pStyle w:val="ListNumber"/>
        <w:spacing w:line="240" w:lineRule="auto"/>
        <w:ind w:left="720"/>
      </w:pPr>
      <w:r/>
      <w:hyperlink r:id="rId11">
        <w:r>
          <w:rPr>
            <w:color w:val="0000EE"/>
            <w:u w:val="single"/>
          </w:rPr>
          <w:t>https://www.berlin.de/en/events/2096878-2842498-csd-christopher-street-day.en.html</w:t>
        </w:r>
      </w:hyperlink>
      <w:r>
        <w:t xml:space="preserve"> - Berlin's Christopher Street Day (CSD) 2026 is set for July 25, 2026, starting at Leipziger Straße and ending at Brandenburg Gate. The event commemorates the Stonewall Uprising of 1969 and aims to promote diversity, equality, and pride. The parade is expected to attract around one million participants, featuring colourful floats, music, and political statements. The demonstration route includes significant queer landmarks, such as Nollendorfplatz, and the festivities conclude with a grand finale concert.</w:t>
      </w:r>
      <w:r/>
    </w:p>
    <w:p>
      <w:pPr>
        <w:pStyle w:val="ListNumber"/>
        <w:spacing w:line="240" w:lineRule="auto"/>
        <w:ind w:left="720"/>
      </w:pPr>
      <w:r/>
      <w:hyperlink r:id="rId12">
        <w:r>
          <w:rPr>
            <w:color w:val="0000EE"/>
            <w:u w:val="single"/>
          </w:rPr>
          <w:t>https://www.potsdamerplatz.de/en/events/csd-2026/</w:t>
        </w:r>
      </w:hyperlink>
      <w:r>
        <w:t xml:space="preserve"> - Potsdamer Platz in Berlin is hosting a Christopher Street Day (CSD) event on July 25, 2026. The celebration includes a glitter bar, drag queens, DJ sets, and chill-out areas, aiming to promote queer visibility and solidarity. The event serves as a reminder of the ongoing fight for equality and freedom for the LGBTQ+ community, offering a mix of celebration and recharging before, during, and after the parade.</w:t>
      </w:r>
      <w:r/>
    </w:p>
    <w:p>
      <w:pPr>
        <w:pStyle w:val="ListNumber"/>
        <w:spacing w:line="240" w:lineRule="auto"/>
        <w:ind w:left="720"/>
      </w:pPr>
      <w:r/>
      <w:hyperlink r:id="rId15">
        <w:r>
          <w:rPr>
            <w:color w:val="0000EE"/>
            <w:u w:val="single"/>
          </w:rPr>
          <w:t>https://www.tripologiste.com/events/cologne-pride-street-festival</w:t>
        </w:r>
      </w:hyperlink>
      <w:r>
        <w:t xml:space="preserve"> - Cologne's Pride Street Festival is scheduled for July 3–5, 2026. The event transforms the Old Town around Heumarkt and Alter Markt into a three-day celebration of LGBTQ+ pride and equal rights. The festival features live music stages, drag shows, community info booths, political talks, street food, and drinks. The weekend culminates in the city's flagship CSD parade, with hundreds of thousands lining the route in a sea of rainbow colours.</w:t>
      </w:r>
      <w:r/>
    </w:p>
    <w:p>
      <w:pPr>
        <w:pStyle w:val="ListNumber"/>
        <w:spacing w:line="240" w:lineRule="auto"/>
        <w:ind w:left="720"/>
      </w:pPr>
      <w:r/>
      <w:hyperlink r:id="rId14">
        <w:r>
          <w:rPr>
            <w:color w:val="0000EE"/>
            <w:u w:val="single"/>
          </w:rPr>
          <w:t>https://www.nuberlin.com/event/christopher-street-day-csd-berlin/</w:t>
        </w:r>
      </w:hyperlink>
      <w:r>
        <w:t xml:space="preserve"> - Berlin's Christopher Street Day (CSD) 2026 is scheduled for July 25, 2026. The event is one of the largest gay and lesbian organised events in Germany and Europe, aiming to demonstrate for equal rights and equal treatment for LGBTQ+ people, as well as celebrate pride in gay and lesbian culture. The parade and festival are held in various locations across Berlin, with further information available on the official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eit.de/news/2026-04/09/saison-der-christopher-street-days-steht-bevor" TargetMode="External"/><Relationship Id="rId10" Type="http://schemas.openxmlformats.org/officeDocument/2006/relationships/hyperlink" Target="https://www.visitberlin.de/en/event/christopher-street-day-2026" TargetMode="External"/><Relationship Id="rId11" Type="http://schemas.openxmlformats.org/officeDocument/2006/relationships/hyperlink" Target="https://www.berlin.de/en/events/2096878-2842498-csd-christopher-street-day.en.html" TargetMode="External"/><Relationship Id="rId12" Type="http://schemas.openxmlformats.org/officeDocument/2006/relationships/hyperlink" Target="https://www.potsdamerplatz.de/en/events/csd-2026/" TargetMode="External"/><Relationship Id="rId13" Type="http://schemas.openxmlformats.org/officeDocument/2006/relationships/hyperlink" Target="https://www.wiesbaden.de/en/leben-in-wiesbaden/gesellschaft-soziales/lsbtiq/christopher-street-day" TargetMode="External"/><Relationship Id="rId14" Type="http://schemas.openxmlformats.org/officeDocument/2006/relationships/hyperlink" Target="https://www.nuberlin.com/event/christopher-street-day-csd-berlin/" TargetMode="External"/><Relationship Id="rId15" Type="http://schemas.openxmlformats.org/officeDocument/2006/relationships/hyperlink" Target="https://www.tripologiste.com/events/cologne-pride-street-festiv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