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Pride Coverage: Meet Grand Marshal Deaunte Damper and the 2026 “Rally” Theme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parade-goers alike are turning their attention to Seattle Pride 2026 as organisers name Deaunte Damper a grand marshal, pairing his leadership with this year’s theme, “Rally.” The choice highlights local activism, Black and LGBTQ advocacy, and why visibility matters in a year that feels urgent and politically charged.</w:t>
      </w:r>
      <w:r/>
    </w:p>
    <w:p>
      <w:r/>
      <w:r>
        <w:t>Essential Takeaways</w:t>
      </w:r>
      <w:r/>
      <w:r/>
    </w:p>
    <w:p>
      <w:pPr>
        <w:pStyle w:val="ListBullet"/>
        <w:spacing w:line="240" w:lineRule="auto"/>
        <w:ind w:left="720"/>
      </w:pPr>
      <w:r/>
      <w:r>
        <w:rPr>
          <w:b/>
        </w:rPr>
        <w:t>Local leader recognised:</w:t>
      </w:r>
      <w:r>
        <w:t xml:space="preserve"> Deaunte Damper, a lifelong Seattle resident, is one of the 2026 Seattle Pride grand marshals, noted for public-health and LGBTQ work.</w:t>
      </w:r>
      <w:r/>
    </w:p>
    <w:p>
      <w:pPr>
        <w:pStyle w:val="ListBullet"/>
        <w:spacing w:line="240" w:lineRule="auto"/>
        <w:ind w:left="720"/>
      </w:pPr>
      <w:r/>
      <w:r>
        <w:rPr>
          <w:b/>
        </w:rPr>
        <w:t>Theme explained:</w:t>
      </w:r>
      <w:r>
        <w:t xml:space="preserve"> The festival theme “Rally” calls for unity, visibility and collective action amid growing challenges for LGBTQIA2S+ communities.</w:t>
      </w:r>
      <w:r/>
    </w:p>
    <w:p>
      <w:pPr>
        <w:pStyle w:val="ListBullet"/>
        <w:spacing w:line="240" w:lineRule="auto"/>
        <w:ind w:left="720"/>
      </w:pPr>
      <w:r/>
      <w:r>
        <w:rPr>
          <w:b/>
        </w:rPr>
        <w:t>Deep roots in advocacy:</w:t>
      </w:r>
      <w:r>
        <w:t xml:space="preserve"> Damper’s work spans HIV advocacy, support groups for Black men, and roles with the NAACP and Black Lives Matter Seattle-King County.</w:t>
      </w:r>
      <w:r/>
    </w:p>
    <w:p>
      <w:pPr>
        <w:pStyle w:val="ListBullet"/>
        <w:spacing w:line="240" w:lineRule="auto"/>
        <w:ind w:left="720"/>
      </w:pPr>
      <w:r/>
      <w:r>
        <w:rPr>
          <w:b/>
        </w:rPr>
        <w:t>Personal and public:</w:t>
      </w:r>
      <w:r>
        <w:t xml:space="preserve"> Diagnosed with HIV in 2013, Damper uses his platform to fight stigma and connect Black and brown communities to care.</w:t>
      </w:r>
      <w:r/>
    </w:p>
    <w:p>
      <w:pPr>
        <w:pStyle w:val="ListBullet"/>
        <w:spacing w:line="240" w:lineRule="auto"/>
        <w:ind w:left="720"/>
      </w:pPr>
      <w:r/>
      <w:r>
        <w:rPr>
          <w:b/>
        </w:rPr>
        <w:t>Event basics:</w:t>
      </w:r>
      <w:r>
        <w:t xml:space="preserve"> The Seattle Pride Parade runs along Fourth Avenue on Sunday, 28 June, starting at 11 a.m.; it remains one of the nation’s largest Pride celebrations.</w:t>
      </w:r>
      <w:r/>
      <w:r/>
    </w:p>
    <w:p>
      <w:pPr>
        <w:pStyle w:val="Heading2"/>
      </w:pPr>
      <w:r>
        <w:t>Why Deaunte Damper’s selection feels like more than a ceremonial nod</w:t>
      </w:r>
      <w:r/>
    </w:p>
    <w:p>
      <w:r/>
      <w:r>
        <w:t>Damper’s pick as grand marshal lands with a warm, human note , he’s both a visible activist and someone whose own life story colours his work. According to regional reporting, his leadership bridges HIV education and Black LGBTQ advocacy, giving the role real weight rather than pageantry. Fans of civic-minded Pride will appreciate that the choice foregrounds service and long-term organising over celebrity glitz. If you want to understand why representation matters, Damper’s lived experience and public health focus are a clear example.</w:t>
      </w:r>
      <w:r/>
    </w:p>
    <w:p>
      <w:pPr>
        <w:pStyle w:val="Heading2"/>
      </w:pPr>
      <w:r>
        <w:t>How “Rally” captures the mood of Seattle Pride 2026</w:t>
      </w:r>
      <w:r/>
    </w:p>
    <w:p>
      <w:r/>
      <w:r>
        <w:t>Organisers have framed “Rally” as a call to come together with purpose, urgency and care, language Seattle media outlets have highlighted while announcing marshals. That matters now because many activists say Pride is as much protest as party , a space for policy fights, mutual aid and visibility. Expect programming that mixes celebration with panels, resource booths and civic outreach. If you’re planning to attend, pack comfortable shoes and a sense of curiosity , there’ll likely be opportunities to learn, volunteer or sign up for local initiatives.</w:t>
      </w:r>
      <w:r/>
    </w:p>
    <w:p>
      <w:pPr>
        <w:pStyle w:val="Heading2"/>
      </w:pPr>
      <w:r>
        <w:t>Damper’s advocacy: HIV work, NAACP history and community groups</w:t>
      </w:r>
      <w:r/>
    </w:p>
    <w:p>
      <w:r/>
      <w:r>
        <w:t>Damper’s background includes serving as the first openly LGBTQ chair of his local NAACP chapter, and he’s worked with organisations such as People of Color Against AIDS Network. He also started B.R.O.T.H.A., a support group focused on healing for Black men navigating trauma and health gaps. Regional reports note his appointment as incoming chair for Black Lives Matter Seattle-King County, signalling a broad social-justice footprint. For readers wondering how to support similar work, local donations, volunteering and attending community forums are practical first steps.</w:t>
      </w:r>
      <w:r/>
    </w:p>
    <w:p>
      <w:pPr>
        <w:pStyle w:val="Heading2"/>
      </w:pPr>
      <w:r>
        <w:t>What the announcement means for visibility in sports and other sectors</w:t>
      </w:r>
      <w:r/>
    </w:p>
    <w:p>
      <w:r/>
      <w:r>
        <w:t>Seattle Pride also named the Professional Women’s Hockey League’s Seattle Torrent as a grand marshal, a welcome nod to inclusion in sport. Media coverage framed this pairing as intentional: one marshal rooted in community organising, the other representing institutional inclusion. It’s a reminder that visibility can come from grassroots leaders or teams who make space for queer fans and athletes. If your workplace or club wants to follow suit, simple measures like inclusive policies and visible allyship go a long way.</w:t>
      </w:r>
      <w:r/>
    </w:p>
    <w:p>
      <w:pPr>
        <w:pStyle w:val="Heading2"/>
      </w:pPr>
      <w:r>
        <w:t>Practical details: when, where and how to take part</w:t>
      </w:r>
      <w:r/>
    </w:p>
    <w:p>
      <w:r/>
      <w:r>
        <w:t>Mark your calendar for Sunday 28 June, 11 a.m., along Fourth Avenue in downtown Seattle. Reports emphasise the parade’s scale , it’s one of the country’s largest Pride marches , so plan logistics: arrive early, check transit options, and consider meeting spots if you’re going with friends. If you or someone you know needs resources at the event, look for health and outreach booths; organisers typically partner with local health groups that can connect people with tests, care navigation and support.</w:t>
      </w:r>
      <w:r/>
    </w:p>
    <w:p>
      <w:r/>
      <w:r>
        <w:t>It's a small but meaningful choice that reminds us how Pride can combine celebration with urgent community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3">
        <w:r>
          <w:rPr>
            <w:color w:val="0000EE"/>
            <w:u w:val="single"/>
          </w:rPr>
          <w:t>[4]</w:t>
        </w:r>
      </w:hyperlink>
      <w:r>
        <w:t xml:space="preserve">, </w:t>
      </w:r>
      <w:hyperlink r:id="rId11">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https://seattlemedium.com/damphers-leadership-seattle-pride/</w:t>
        </w:r>
      </w:hyperlink>
      <w:r>
        <w:t xml:space="preserve"> - Please view link - unable to able to access data</w:t>
      </w:r>
      <w:r/>
    </w:p>
    <w:p>
      <w:pPr>
        <w:pStyle w:val="ListNumber"/>
        <w:spacing w:line="240" w:lineRule="auto"/>
        <w:ind w:left="720"/>
      </w:pPr>
      <w:r/>
      <w:hyperlink r:id="rId10">
        <w:r>
          <w:rPr>
            <w:color w:val="0000EE"/>
            <w:u w:val="single"/>
          </w:rPr>
          <w:t>https://www.whereweconverge.com/post/deaunte-damper-announced-as-seattle-pride-2026-grand-marshal</w:t>
        </w:r>
      </w:hyperlink>
      <w:r>
        <w:t xml:space="preserve"> - Converge Media reports that Deaunte Damper has been announced as a Grand Marshal for the 2026 Seattle Pride Parade. The article highlights Damper's extensive involvement in the LGBTQ+ community, including his role as the first-ever NAACP LGBTQ chair and his work with the King County Regional Office of Gun Violence Prevention. The 2026 parade theme, 'Rally,' is discussed, with Damper emphasising the importance of purpose, urgency, and love in the face of challenges facing the LGBTQ+ community. The parade is scheduled for June 28, 2026, along 4th Avenue in downtown Seattle.</w:t>
      </w:r>
      <w:r/>
    </w:p>
    <w:p>
      <w:pPr>
        <w:pStyle w:val="ListNumber"/>
        <w:spacing w:line="240" w:lineRule="auto"/>
        <w:ind w:left="720"/>
      </w:pPr>
      <w:r/>
      <w:hyperlink r:id="rId12">
        <w:r>
          <w:rPr>
            <w:color w:val="0000EE"/>
            <w:u w:val="single"/>
          </w:rPr>
          <w:t>https://www.fox13seattle.com/news/seattle-pride-theme-parade-marshals</w:t>
        </w:r>
      </w:hyperlink>
      <w:r>
        <w:t xml:space="preserve"> - FOX 13 Seattle announces the theme and grand marshals for the 2026 Seattle Pride Parade. The theme, 'Rally,' is introduced, with Deaunte Damper named as this year's grand marshal. Damper discusses the significance of the theme, stating that rallying involves protecting, educating, and building the existence of all individuals. The article provides details about the parade's schedule and route, set for June 28, 2026, in downtown Seattle.</w:t>
      </w:r>
      <w:r/>
    </w:p>
    <w:p>
      <w:pPr>
        <w:pStyle w:val="ListNumber"/>
        <w:spacing w:line="240" w:lineRule="auto"/>
        <w:ind w:left="720"/>
      </w:pPr>
      <w:r/>
      <w:hyperlink r:id="rId13">
        <w:r>
          <w:rPr>
            <w:color w:val="0000EE"/>
            <w:u w:val="single"/>
          </w:rPr>
          <w:t>https://www.kiro7.com/news/local/seattle-pride-announces-2026-theme-this-years-grand-marshals/7O56CFA6PZDXZA6YO5CWQHLOJU/</w:t>
        </w:r>
      </w:hyperlink>
      <w:r>
        <w:t xml:space="preserve"> - KIRO 7 News Seattle reports on the announcement of the 2026 Seattle Pride Parade theme and grand marshals. The theme, 'Rally,' is explained as a call to action and unity. Deaunte Damper is introduced as the grand marshal, with insights into his background, including his role as the first-ever NAACP LGBTQ chair and his work with the King County Regional Office of Gun Violence Prevention. The article details the parade's schedule and route, set for June 28, 2026, along 4th Avenue in downtown Seattle.</w:t>
      </w:r>
      <w:r/>
    </w:p>
    <w:p>
      <w:pPr>
        <w:pStyle w:val="ListNumber"/>
        <w:spacing w:line="240" w:lineRule="auto"/>
        <w:ind w:left="720"/>
      </w:pPr>
      <w:r/>
      <w:hyperlink r:id="rId14">
        <w:r>
          <w:rPr>
            <w:color w:val="0000EE"/>
            <w:u w:val="single"/>
          </w:rPr>
          <w:t>https://www.whereweconverge.com/video/v/seattle-pride-announces-deaunte-damper-as-grand-marshal-for-2026-parade</w:t>
        </w:r>
      </w:hyperlink>
      <w:r>
        <w:t xml:space="preserve"> - Converge Media features a video announcement of Deaunte Damper being named as the Grand Marshal for the 2026 Seattle Pride Parade. The video captures the emotional moment when Damper receives the news, highlighting his contributions to the LGBTQ+ community, including his role as the first-ever NAACP LGBTQ chair and his work with the King County Regional Office of Gun Violence Prevention. The 2026 parade theme, 'Rally,' is discussed, with Damper expressing his excitement and commitment to the community.</w:t>
      </w:r>
      <w:r/>
    </w:p>
    <w:p>
      <w:pPr>
        <w:pStyle w:val="ListNumber"/>
        <w:spacing w:line="240" w:lineRule="auto"/>
        <w:ind w:left="720"/>
      </w:pPr>
      <w:r/>
      <w:hyperlink r:id="rId11">
        <w:r>
          <w:rPr>
            <w:color w:val="0000EE"/>
            <w:u w:val="single"/>
          </w:rPr>
          <w:t>https://www.yahoo.com/news/articles/seattle-pride-2026-theme-parade-195036565.html</w:t>
        </w:r>
      </w:hyperlink>
      <w:r>
        <w:t xml:space="preserve"> - Yahoo News reports on the announcement of the 2026 Seattle Pride Parade theme and grand marshals. The theme, 'Rally,' is introduced, with Deaunte Damper named as this year's grand marshal. Damper discusses the significance of the theme, stating that rallying involves protecting, educating, and building the existence of all individuals. The article provides details about the parade's schedule and route, set for June 28, 2026, in downtown Seattle.</w:t>
      </w:r>
      <w:r/>
    </w:p>
    <w:p>
      <w:pPr>
        <w:pStyle w:val="ListNumber"/>
        <w:spacing w:line="240" w:lineRule="auto"/>
        <w:ind w:left="720"/>
      </w:pPr>
      <w:r/>
      <w:hyperlink r:id="rId15">
        <w:r>
          <w:rPr>
            <w:color w:val="0000EE"/>
            <w:u w:val="single"/>
          </w:rPr>
          <w:t>https://www.whereweconverge.com/video/deaunte-damper</w:t>
        </w:r>
      </w:hyperlink>
      <w:r>
        <w:t xml:space="preserve"> - Converge Media features a video titled 'Telling Better Stories the Converge Media Way,' highlighting Deaunte Damper's contributions to the LGBTQ+ community. The video showcases his role as the first-ever NAACP LGBTQ chair and his work with the King County Regional Office of Gun Violence Prevention. It also highlights his leadership in the 'We Live In Color' programme, which airs weekly on Converge Media's digital platforms, introducing the community to strong Black leaders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attlemedium.com/damphers-leadership-seattle-pride/" TargetMode="External"/><Relationship Id="rId10" Type="http://schemas.openxmlformats.org/officeDocument/2006/relationships/hyperlink" Target="https://www.whereweconverge.com/post/deaunte-damper-announced-as-seattle-pride-2026-grand-marshal" TargetMode="External"/><Relationship Id="rId11" Type="http://schemas.openxmlformats.org/officeDocument/2006/relationships/hyperlink" Target="https://www.yahoo.com/news/articles/seattle-pride-2026-theme-parade-195036565.html" TargetMode="External"/><Relationship Id="rId12" Type="http://schemas.openxmlformats.org/officeDocument/2006/relationships/hyperlink" Target="https://www.fox13seattle.com/news/seattle-pride-theme-parade-marshals" TargetMode="External"/><Relationship Id="rId13" Type="http://schemas.openxmlformats.org/officeDocument/2006/relationships/hyperlink" Target="https://www.kiro7.com/news/local/seattle-pride-announces-2026-theme-this-years-grand-marshals/7O56CFA6PZDXZA6YO5CWQHLOJU/" TargetMode="External"/><Relationship Id="rId14" Type="http://schemas.openxmlformats.org/officeDocument/2006/relationships/hyperlink" Target="https://www.whereweconverge.com/video/v/seattle-pride-announces-deaunte-damper-as-grand-marshal-for-2026-parade" TargetMode="External"/><Relationship Id="rId15" Type="http://schemas.openxmlformats.org/officeDocument/2006/relationships/hyperlink" Target="https://www.whereweconverge.com/video/deaunte-damp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