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Visionary Leaders in Hawaiʻi’s LGBTQ+ Movement: Michael Golojuch Jr.’s Legacy and What Comes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long service and fresh priorities: Hawaiʻi State LGBTQ+ Commission Vice Chair Michael Golojuch Jr. received the Hawaiʻi LGBT Legacy Foundation’s Visionary Legacy Award, recognising decades of advocacy, civic leadership and a push for tangible change across the islands. Here’s why it matters and what’s next for the community.</w:t>
      </w:r>
      <w:r/>
    </w:p>
    <w:p>
      <w:r/>
      <w:r>
        <w:t>Essential Takeaways</w:t>
      </w:r>
      <w:r/>
      <w:r/>
    </w:p>
    <w:p>
      <w:pPr>
        <w:pStyle w:val="ListBullet"/>
        <w:spacing w:line="240" w:lineRule="auto"/>
        <w:ind w:left="720"/>
      </w:pPr>
      <w:r/>
      <w:r>
        <w:rPr>
          <w:b/>
        </w:rPr>
        <w:t>Lifetime recognition:</w:t>
      </w:r>
      <w:r>
        <w:t xml:space="preserve"> Michael Golojuch Jr. won the Visionary Legacy Award for sustained, statewide LGBTQ+ leadership and community-building.</w:t>
      </w:r>
      <w:r/>
    </w:p>
    <w:p>
      <w:pPr>
        <w:pStyle w:val="ListBullet"/>
        <w:spacing w:line="240" w:lineRule="auto"/>
        <w:ind w:left="720"/>
      </w:pPr>
      <w:r/>
      <w:r>
        <w:rPr>
          <w:b/>
        </w:rPr>
        <w:t>Concrete wins:</w:t>
      </w:r>
      <w:r>
        <w:t xml:space="preserve"> His advocacy helped advance civil unions, marriage equality, gender-identity protections and a ban on conversion therapy for minors.</w:t>
      </w:r>
      <w:r/>
    </w:p>
    <w:p>
      <w:pPr>
        <w:pStyle w:val="ListBullet"/>
        <w:spacing w:line="240" w:lineRule="auto"/>
        <w:ind w:left="720"/>
      </w:pPr>
      <w:r/>
      <w:r>
        <w:rPr>
          <w:b/>
        </w:rPr>
        <w:t>Community-first projects:</w:t>
      </w:r>
      <w:r>
        <w:t xml:space="preserve"> He launched initiatives like Queer Day at the Capitol and Rainbow Pau Hana to boost collaboration and visibility.</w:t>
      </w:r>
      <w:r/>
    </w:p>
    <w:p>
      <w:pPr>
        <w:pStyle w:val="ListBullet"/>
        <w:spacing w:line="240" w:lineRule="auto"/>
        <w:ind w:left="720"/>
      </w:pPr>
      <w:r/>
      <w:r>
        <w:rPr>
          <w:b/>
        </w:rPr>
        <w:t>Current priorities:</w:t>
      </w:r>
      <w:r>
        <w:t xml:space="preserve"> Safe shelters for unaccompanied LGBTQ+ minors, lower barriers to government, expanded gender markers on birth certificates, and care for ageing queer residents.</w:t>
      </w:r>
      <w:r/>
    </w:p>
    <w:p>
      <w:pPr>
        <w:pStyle w:val="ListBullet"/>
        <w:spacing w:line="240" w:lineRule="auto"/>
        <w:ind w:left="720"/>
      </w:pPr>
      <w:r/>
      <w:r>
        <w:rPr>
          <w:b/>
        </w:rPr>
        <w:t>Union and party influence:</w:t>
      </w:r>
      <w:r>
        <w:t xml:space="preserve"> He leads Pride at Work – Hawaiʻi and serves as vice president of Hawaiʻi State AFL‑CIO, strengthening labour rights for LGBTQ+ workers.</w:t>
      </w:r>
      <w:r/>
      <w:r/>
    </w:p>
    <w:p>
      <w:pPr>
        <w:pStyle w:val="Heading2"/>
      </w:pPr>
      <w:r>
        <w:t>A well-deserved honour that reads like a who’s who of island activism</w:t>
      </w:r>
      <w:r/>
    </w:p>
    <w:p>
      <w:r/>
      <w:r>
        <w:t>The Visionary Legacy Award is the sort of lifetime accolade that makes you pause and admire a long trail of wins, and Michael Golojuch Jr.’s name now sits alongside judges, lawmakers and civic leaders who helped shape modern Hawaiʻi. The award, given at the Hawaiʻi LGBT Legacy Foundation’s fundraiser, celebrates people whose work changed the political and cultural landscape. It’s a quiet, powerful nod to persistence , and if you’ve ever been to a Pride march in Hawaiʻi, you’ve probably felt the effects of that persistence.</w:t>
      </w:r>
      <w:r/>
    </w:p>
    <w:p>
      <w:pPr>
        <w:pStyle w:val="Heading2"/>
      </w:pPr>
      <w:r>
        <w:t>From social media to the statehouse: building visibility into policy</w:t>
      </w:r>
      <w:r/>
    </w:p>
    <w:p>
      <w:r/>
      <w:r>
        <w:t>Golojuch’s fingerprints are everywhere: he helped set up the commission, built its social media presence and steered legislative priorities that turned visibility into law. According to the commission’s statement, he produced the inaugural Queer Day at the Capitol and launched Rainbow Pau Hana, gatherings designed to knit local leaders together. Those might sound like PR moves, but they’re actually political infrastructure , moments where relationships form and policy ideas catch fire.</w:t>
      </w:r>
      <w:r/>
    </w:p>
    <w:p>
      <w:pPr>
        <w:pStyle w:val="Heading2"/>
      </w:pPr>
      <w:r>
        <w:t>Labour, party politics and institutional change</w:t>
      </w:r>
      <w:r/>
    </w:p>
    <w:p>
      <w:r/>
      <w:r>
        <w:t>He hasn’t just worked at community level; he’s pushed for institutional muscle. As president of Pride at Work – Hawaiʻi and vice president of the Hawaiʻi State AFL‑CIO, Golojuch brings union strategy to LGBTQ+ workplace issues. Meanwhile, his work with the Democratic Party’s Stonewall Caucus helped cement formal representation inside party structures. That’s the kind of behind-the-scenes pressure that turns good intentions into enforceable rights.</w:t>
      </w:r>
      <w:r/>
    </w:p>
    <w:p>
      <w:pPr>
        <w:pStyle w:val="Heading2"/>
      </w:pPr>
      <w:r>
        <w:t>The next chapter: shelters, birth certificates and an ageing community</w:t>
      </w:r>
      <w:r/>
    </w:p>
    <w:p>
      <w:r/>
      <w:r>
        <w:t>Recognition doesn’t mean retirement. Golojuch has laid out a clear to-do list: build safe havens for unaccompanied LGBTQ+ minors across the islands, expand gender-marker options on state birth certificates, reduce barriers between government and queer communities, and address the needs of Hawaiʻi’s ageing LGBTQ+ population. Those goals are practical and urgent , shelters save lives, correct documentation reduces daily friction, and focused services stop older queer residents falling through gaps.</w:t>
      </w:r>
      <w:r/>
    </w:p>
    <w:p>
      <w:pPr>
        <w:pStyle w:val="Heading2"/>
      </w:pPr>
      <w:r>
        <w:t>Why this matters beyond ceremonies and speeches</w:t>
      </w:r>
      <w:r/>
    </w:p>
    <w:p>
      <w:r/>
      <w:r>
        <w:t>Awards are symbolic, but the policies and projects behind them are material. When leaders focus on shelters, documentation and accessible government, they’re addressing daily hardships as well as dignity. Community members report that visibility initiatives make spaces feel safer and make advocacy more effective. Looking ahead, sustained funding, cross-island coordination and political will will determine whether these ambitions become reality.</w:t>
      </w:r>
      <w:r/>
    </w:p>
    <w:p>
      <w:r/>
      <w:r>
        <w:t>It's a small change that can make every island feel a bit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https://mauinow.com/2026/04/05/hawai%CA%BBi-state-lgbtq-commission-vice-chairperson-receives-visionary-legacy-award/</w:t>
        </w:r>
      </w:hyperlink>
      <w:r>
        <w:t xml:space="preserve"> - Please view link - unable to able to access data</w:t>
      </w:r>
      <w:r/>
    </w:p>
    <w:p>
      <w:pPr>
        <w:pStyle w:val="ListNumber"/>
        <w:spacing w:line="240" w:lineRule="auto"/>
        <w:ind w:left="720"/>
      </w:pPr>
      <w:r/>
      <w:hyperlink r:id="rId10">
        <w:r>
          <w:rPr>
            <w:color w:val="0000EE"/>
            <w:u w:val="single"/>
          </w:rPr>
          <w:t>https://humanservices.hawaii.gov/hawai%CA%BBi-state-lgbtq-commission-congratulates-vice-chair-michael-golojuch-jr-on-visionary-legacy-award/</w:t>
        </w:r>
      </w:hyperlink>
      <w:r>
        <w:t xml:space="preserve"> - The Hawaiʻi State LGBTQ+ Commission congratulates Vice Chair Michael Golojuch Jr. on receiving the Visionary Legacy Award from the Hawaiʻi LGBT Legacy Foundation. Golojuch has been instrumental in shaping the commission's foundation, developing its social media presence, guiding legislative priorities, and launching initiatives like Queer Day at the Capitol and the Rainbow Pau Hana: Queer Leadership Gathering. His dedication to community visibility is exemplified by attending every Pride event statewide in 2025. Beyond his commission role, Golojuch has over two decades of experience advancing LGBTQ+ rights, labor equity, and civic engagement, serving as president of Pride at Work – Hawaiʻi and vice president of Hawaiʻi State AFL-CIO. His leadership within the Democratic Party of Hawaiʻi, including his tenure as chair of the Stonewall Caucus, has institutionalized LGBTQ+ representation in political spaces and policymaking. Golojuch's advocacy has contributed to significant civil rights milestones in Hawaiʻi, including the passage of civil unions, marriage equality, protections based on gender identity, and a ban on conversion therapy for minors. The Visionary Legacy Award recognises individuals whose leadership has fundamentally shaped Hawaiʻi’s LGBTQ+ movement, with past honorees including Judge Daniel R. Foley, Magistrate Judge Kevin S.C. Chang, Supreme Court Justice Steven H. Levinson, Princess Abigail Kawānanakoa, Dr. David McEwan, Jack Law, Kelly Sanders, and Representative Kim Coco Iwamoto.</w:t>
      </w:r>
      <w:r/>
    </w:p>
    <w:p>
      <w:pPr>
        <w:pStyle w:val="ListNumber"/>
        <w:spacing w:line="240" w:lineRule="auto"/>
        <w:ind w:left="720"/>
      </w:pPr>
      <w:r/>
      <w:hyperlink r:id="rId11">
        <w:r>
          <w:rPr>
            <w:color w:val="0000EE"/>
            <w:u w:val="single"/>
          </w:rPr>
          <w:t>https://bigislandnow.com/2026/04/01/hawaii-state-lgbtq-commission-vice-chairperson-receives-visionary-legacy-award/</w:t>
        </w:r>
      </w:hyperlink>
      <w:r>
        <w:t xml:space="preserve"> - Michael Golojuch Jr., Vice Chairperson of the Hawaiʻi State LGBTQ+ Commission, received the Visionary Legacy Award from the Hawaiʻi LGBT Legacy Foundation. The award was presented during the annual fundraiser 'A Wickedly Gayla: Vision Without Limits' on April 2, 2026, celebrating leaders who have made transformative contributions to Hawaiʻi’s LGBTQ+ community. Golojuch has been a central figure in establishing the commission's foundation, developing its social media presence, guiding legislative priorities, and launching initiatives like Queer Day at the Capitol and the Rainbow Pau Hana: Queer Leadership Gathering. His commitment to community visibility is demonstrated by attending every Pride event statewide in 2025. With over two decades of experience, Golojuch has advanced LGBTQ+ rights, labor equity, and civic engagement, serving as president of Pride at Work – Hawaiʻi and vice president of Hawaiʻi State AFL-CIO. His leadership within the Democratic Party of Hawaiʻi, including his tenure as chair of the Stonewall Caucus, has institutionalized LGBTQ+ representation in political spaces and policymaking. Golojuch's advocacy has contributed to significant civil rights milestones in Hawaiʻi, including the passage of civil unions, marriage equality, protections based on gender identity, and a ban on conversion therapy for minors. The Visionary Legacy Award recognises individuals whose leadership has fundamentally shaped Hawaiʻi’s LGBTQ+ movement, with past honorees including Judge Daniel R. Foley, Magistrate Judge Kevin S.C. Chang, Supreme Court Justice Steven H. Levinson, Princess Abigail Kawānanakoa, Dr. David McEwan, Jack Law, Kelly Sanders, and Representative Kim Coco Iwamoto.</w:t>
      </w:r>
      <w:r/>
    </w:p>
    <w:p>
      <w:pPr>
        <w:pStyle w:val="ListNumber"/>
        <w:spacing w:line="240" w:lineRule="auto"/>
        <w:ind w:left="720"/>
      </w:pPr>
      <w:r/>
      <w:hyperlink r:id="rId13">
        <w:r>
          <w:rPr>
            <w:color w:val="0000EE"/>
            <w:u w:val="single"/>
          </w:rPr>
          <w:t>https://humanservices.hawaii.gov/lgbtq-commission/</w:t>
        </w:r>
      </w:hyperlink>
      <w:r>
        <w:t xml:space="preserve"> - The Hawaiʻi State LGBTQ+ Commission is dedicated to advancing equity, inclusion, and opportunity for the Māhū, LGBTQIA+/MVPFAFF+ community, connecting their voices and the Hawaiʻi State government. The commission serves as a vehicle for collaboration, advocacy, and education, promoting public awareness and policy change to ensure equal rights. Through civic engagement and partnerships at all levels, the commission strives to create a more just and inclusive Hawaiʻi for all. The commission was established to improve the State’s interface with members of the lesbian, gay, bisexual, transgender, queer, plus community; identify the short- and long-range needs of its members; and ensure that there is an effective means of researching, planning, and advocating for the equity of this population in all aspects of state government.</w:t>
      </w:r>
      <w:r/>
    </w:p>
    <w:p>
      <w:pPr>
        <w:pStyle w:val="ListNumber"/>
        <w:spacing w:line="240" w:lineRule="auto"/>
        <w:ind w:left="720"/>
      </w:pPr>
      <w:r/>
      <w:hyperlink r:id="rId14">
        <w:r>
          <w:rPr>
            <w:color w:val="0000EE"/>
            <w:u w:val="single"/>
          </w:rPr>
          <w:t>https://humanservices.hawaii.gov/governor-green-establishes-historic-inaugural-hawai%CA%BBi-state-lgbtq-commission/</w:t>
        </w:r>
      </w:hyperlink>
      <w:r>
        <w:t xml:space="preserve"> - Governor Josh Green established the inaugural Hawaiʻi State LGBTQ+ Commission, an advisory body aimed at developing and improving the state’s interaction with its LGBTQ+ citizens. The commission, operating under the Department of Human Services, comprises eight voting members, including Commission Chair Kathleen O’Dell, Ph.D., and Vice Chair Michael Golojuch Jr., both representing the City and County of Honolulu. Other members include Secretary (temporary) Joe Tolbe representing Maui County, Finance Director Shanda Brack representing the Hawai‘i Sexual and Gender Minority working group out of the Department of Health, and others. The commission is tasked with improving the state’s interface with LGBTQ+ individuals, identifying their needs, and advocating for their equity in all aspects of state government.</w:t>
      </w:r>
      <w:r/>
    </w:p>
    <w:p>
      <w:pPr>
        <w:pStyle w:val="ListNumber"/>
        <w:spacing w:line="240" w:lineRule="auto"/>
        <w:ind w:left="720"/>
      </w:pPr>
      <w:r/>
      <w:hyperlink r:id="rId12">
        <w:r>
          <w:rPr>
            <w:color w:val="0000EE"/>
            <w:u w:val="single"/>
          </w:rPr>
          <w:t>https://humanservices.hawaii.gov/hawai%CA%BBi-state-lgbtq-commission-launches-first-of-its-kind-state-sponsored-inclusive-queer-glossary-for-public-use/</w:t>
        </w:r>
      </w:hyperlink>
      <w:r>
        <w:t xml:space="preserve"> - The Hawaiʻi State LGBTQ+ Commission launched an Inclusive LGBTQ+ Glossary, a groundbreaking online resource designed to ensure respectful, accurate, and affirming language when discussing Hawaiʻi’s diverse māhū, LGBTQIA+, and MVPFAFF+ communities. This glossary, now live on the Commission’s official website, is the first of its kind created by a state government in the United States. It embraces widely recognized queer terminology such as LGBTQIA+, highlights newer acronyms like QTPI+ (Queer and Trans Pacific Islanders), and includes Native Hawaiian identities like māhū, aikāne, and terms from Pasifika cultures through the inclusion of MVPFAFF+ terms. The glossary is an evolving format, with future updates guided by community input and cultural integrity. Vice Chair Michael Golojuch Jr., who oversaw the project, stated, 'It’s a statement that our communities deserve to be seen, understood, and spoken about with respect — and in our own words.'</w:t>
      </w:r>
      <w:r/>
    </w:p>
    <w:p>
      <w:pPr>
        <w:pStyle w:val="ListNumber"/>
        <w:spacing w:line="240" w:lineRule="auto"/>
        <w:ind w:left="720"/>
      </w:pPr>
      <w:r/>
      <w:hyperlink r:id="rId15">
        <w:r>
          <w:rPr>
            <w:color w:val="0000EE"/>
            <w:u w:val="single"/>
          </w:rPr>
          <w:t>https://www.hawaiinewsnow.com/2026/02/18/justice-delayed-is-justice-denied-hawaiis-queer-ohana-find-support-solidarity-capitol/?outputType=amp</w:t>
        </w:r>
      </w:hyperlink>
      <w:r>
        <w:t xml:space="preserve"> - Dozens of local nonprofits, health care providers, and advocacy groups gathered at the state Capitol for Queer Day, an event hosted and sponsored by the Hawaiʻi State LGBTQ+ Commission. The event created a space to share resources, services, and lived experiences for Hawaiʻi’s queer community. Vice Chair Michael Golojuch Jr. stated, 'The commission was built for this moment to stand up and tell our queer, our queer ohana, that we are here, they are loved, and they are part of this community, and we will advocate for their rights no matter what happens out of the federal government.' For the first time, two educational panels were featured in the Capitol Auditorium, offering an opportunity to engage with experts and advocates on pressing issues facing the māhū, LGBTQIA+, and QTPI+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uinow.com/2026/04/05/hawai%CA%BBi-state-lgbtq-commission-vice-chairperson-receives-visionary-legacy-award/" TargetMode="External"/><Relationship Id="rId10" Type="http://schemas.openxmlformats.org/officeDocument/2006/relationships/hyperlink" Target="https://humanservices.hawaii.gov/hawai%CA%BBi-state-lgbtq-commission-congratulates-vice-chair-michael-golojuch-jr-on-visionary-legacy-award/" TargetMode="External"/><Relationship Id="rId11" Type="http://schemas.openxmlformats.org/officeDocument/2006/relationships/hyperlink" Target="https://bigislandnow.com/2026/04/01/hawaii-state-lgbtq-commission-vice-chairperson-receives-visionary-legacy-award/" TargetMode="External"/><Relationship Id="rId12" Type="http://schemas.openxmlformats.org/officeDocument/2006/relationships/hyperlink" Target="https://humanservices.hawaii.gov/hawai%CA%BBi-state-lgbtq-commission-launches-first-of-its-kind-state-sponsored-inclusive-queer-glossary-for-public-use/" TargetMode="External"/><Relationship Id="rId13" Type="http://schemas.openxmlformats.org/officeDocument/2006/relationships/hyperlink" Target="https://humanservices.hawaii.gov/lgbtq-commission/" TargetMode="External"/><Relationship Id="rId14" Type="http://schemas.openxmlformats.org/officeDocument/2006/relationships/hyperlink" Target="https://humanservices.hawaii.gov/governor-green-establishes-historic-inaugural-hawai%CA%BBi-state-lgbtq-commission/" TargetMode="External"/><Relationship Id="rId15" Type="http://schemas.openxmlformats.org/officeDocument/2006/relationships/hyperlink" Target="https://www.hawaiinewsnow.com/2026/02/18/justice-delayed-is-justice-denied-hawaiis-queer-ohana-find-support-solidarity-capitol/?outputType=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