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Spring Arts Calendar in Utah: What to See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into bloom and culture, Utah’s spring arts calendar offers theatre, dance, opera, film, and festivals across the Wasatch Front , perfect for longtime patrons and curious newcomers who want the best live experiences between March and June. Here’s what’s on, where to go, and why these events are worth the trip.</w:t>
      </w:r>
      <w:r/>
    </w:p>
    <w:p>
      <w:r/>
      <w:r>
        <w:t>Essential Takeaways</w:t>
      </w:r>
      <w:r/>
      <w:r/>
    </w:p>
    <w:p>
      <w:pPr>
        <w:pStyle w:val="ListBullet"/>
        <w:spacing w:line="240" w:lineRule="auto"/>
        <w:ind w:left="720"/>
      </w:pPr>
      <w:r/>
      <w:r>
        <w:rPr>
          <w:b/>
        </w:rPr>
        <w:t>Broadway-calibre theatre:</w:t>
      </w:r>
      <w:r>
        <w:t xml:space="preserve"> Pioneer Theatre Company and other houses are staging major musicals and new plays, with sturdy production values and big casts.</w:t>
      </w:r>
      <w:r/>
    </w:p>
    <w:p>
      <w:pPr>
        <w:pStyle w:val="ListBullet"/>
        <w:spacing w:line="240" w:lineRule="auto"/>
        <w:ind w:left="720"/>
      </w:pPr>
      <w:r/>
      <w:r>
        <w:rPr>
          <w:b/>
        </w:rPr>
        <w:t>Intimate contemporary work:</w:t>
      </w:r>
      <w:r>
        <w:t xml:space="preserve"> Salt Lake Acting Company presents close-up, emotionally raw pieces that feel immediate and immersive.</w:t>
      </w:r>
      <w:r/>
    </w:p>
    <w:p>
      <w:pPr>
        <w:pStyle w:val="ListBullet"/>
        <w:spacing w:line="240" w:lineRule="auto"/>
        <w:ind w:left="720"/>
      </w:pPr>
      <w:r/>
      <w:r>
        <w:rPr>
          <w:b/>
        </w:rPr>
        <w:t>Dance highlights:</w:t>
      </w:r>
      <w:r>
        <w:t xml:space="preserve"> Ballet West mixes family-friendly ballets with choreographic risk, offering both spectacle and fresh new works.</w:t>
      </w:r>
      <w:r/>
    </w:p>
    <w:p>
      <w:pPr>
        <w:pStyle w:val="ListBullet"/>
        <w:spacing w:line="240" w:lineRule="auto"/>
        <w:ind w:left="720"/>
      </w:pPr>
      <w:r/>
      <w:r>
        <w:rPr>
          <w:b/>
        </w:rPr>
        <w:t>Classical and crossover music:</w:t>
      </w:r>
      <w:r>
        <w:t xml:space="preserve"> Utah Symphony programmes include virtuosic concertos and genre-blending nights, such as pop collaborations.</w:t>
      </w:r>
      <w:r/>
    </w:p>
    <w:p>
      <w:pPr>
        <w:pStyle w:val="ListBullet"/>
        <w:spacing w:line="240" w:lineRule="auto"/>
        <w:ind w:left="720"/>
      </w:pPr>
      <w:r/>
      <w:r>
        <w:rPr>
          <w:b/>
        </w:rPr>
        <w:t>Community-forward events:</w:t>
      </w:r>
      <w:r>
        <w:t xml:space="preserve"> Film programmes, pride outdoor activities, and cultural festivals expand access and spotlight local voices.</w:t>
      </w:r>
      <w:r/>
      <w:r/>
    </w:p>
    <w:p>
      <w:pPr>
        <w:pStyle w:val="Heading2"/>
      </w:pPr>
      <w:r>
        <w:t>Where to catch Broadway-style musicals without leaving Utah</w:t>
      </w:r>
      <w:r/>
    </w:p>
    <w:p>
      <w:r/>
      <w:r>
        <w:t>If you want the spark of a Broadway musical but prefer a short drive, Pioneer Theatre Company is the place to start. The company programmes big, audience-friendly shows alongside contemporary plays, so you get both spectacle and substance, and the production values usually feel polished and full-bodied. For planning, check run dates in advance , these productions often run for several weeks and sell well on weekends. Expect a lively house, easy parking on campus, and that pleasant post-show glow you get from a great ensemble performance.</w:t>
      </w:r>
      <w:r/>
    </w:p>
    <w:p>
      <w:pPr>
        <w:pStyle w:val="Heading2"/>
      </w:pPr>
      <w:r>
        <w:t>Small venues, big emotional hits: Salt Lake Acting Company</w:t>
      </w:r>
      <w:r/>
    </w:p>
    <w:p>
      <w:r/>
      <w:r>
        <w:t>For work that bites a little deeper and sits closer to the audience, Salt Lake Acting Company offers plays that hit contemporary nerves. Their intimate space makes stories feel immediate; a dark rock musical or a hard-hitting new play will land with extra intensity. If you like theatre that leaves you thinking , and talking , after the lights come up, curve a night into SLAC. Buy seats early for popular titles and consider weeknight performances for a quieter, more attentive crowd.</w:t>
      </w:r>
      <w:r/>
    </w:p>
    <w:p>
      <w:pPr>
        <w:pStyle w:val="Heading2"/>
      </w:pPr>
      <w:r>
        <w:t>Ballet West: family favourites and new choreography</w:t>
      </w:r>
      <w:r/>
    </w:p>
    <w:p>
      <w:r/>
      <w:r>
        <w:t>Ballet West balances crowd-pleasing productions with experiments from within the company. You’ll find narrated, family-friendly shows that introduce young audiences to dance, alongside a choreographic festival where company members try new movement ideas. It’s a useful mix: bring the kids for a condensed classic, then come back later to see what the dancers themselves are inventing. The company’s repertoire is a smart pick if you want both spectacle , the kind that’s visually lush , and glimpses into contemporary dance-making.</w:t>
      </w:r>
      <w:r/>
    </w:p>
    <w:p>
      <w:pPr>
        <w:pStyle w:val="Heading2"/>
      </w:pPr>
      <w:r>
        <w:t>Opera and orchestral nights that reward listeners</w:t>
      </w:r>
      <w:r/>
    </w:p>
    <w:p>
      <w:r/>
      <w:r>
        <w:t>If powerful vocal drama is your thing, Utah Opera’s spring programming features staples that showcase star turns and rich orchestration. Meanwhile, the Utah Symphony’s season includes everything from fiery piano concertos to crossover nights that pair pop artists with the orchestra. Concerts at Abravanel Hall typically have a warm, resonant sound, so pick your seats with acoustics in mind and arrive early to enjoy the lobby buzz. These events make for elegant evenings and are surprisingly accessible to newcomers when programmes include short pre-concert talks or programme notes.</w:t>
      </w:r>
      <w:r/>
    </w:p>
    <w:p>
      <w:pPr>
        <w:pStyle w:val="Heading2"/>
      </w:pPr>
      <w:r>
        <w:t>Film, festivals and community events that broaden the calendar</w:t>
      </w:r>
      <w:r/>
    </w:p>
    <w:p>
      <w:r/>
      <w:r>
        <w:t>Salt Lake’s arts spring isn’t all staged productions , festivals, film showcases, and community gatherings add texture. Local film centre screenings highlight independent voices, while events like Living Traditions and Busker Fest animate public spaces with music, craft and street performance. Community-driven nights, such as queer open mics and pride rides on the slopes, create social and accessible moments you won’t see in a theatre programme. These events are great for families, groups, or anyone who wants culture with a communal vibe.</w:t>
      </w:r>
      <w:r/>
    </w:p>
    <w:p>
      <w:pPr>
        <w:pStyle w:val="Heading2"/>
      </w:pPr>
      <w:r>
        <w:t>How to pick what’s right for you this season</w:t>
      </w:r>
      <w:r/>
    </w:p>
    <w:p>
      <w:r/>
      <w:r>
        <w:t>Start with one big event and one small one: pair a major musical or symphony concert with an intimate play, dance workshop, or a neighbourhood festival. Think about logistics , parking, accessibility, and run length , and factor in how much time you want to commit. If you’re bringing children, look for family-friendly run times and shorter formats. For newcomers, check for pre-show talks, post-show Q&amp;As, or community screenings that invite conversation. Above all, expect variety: this season rewards curiosity.</w:t>
      </w:r>
      <w:r/>
    </w:p>
    <w:p>
      <w:r/>
      <w:r>
        <w:t>It's a small season with a lot to see , pick a show, step out, and let the spring arts calendar surprise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9">
        <w:r>
          <w:rPr>
            <w:color w:val="0000EE"/>
            <w:u w:val="single"/>
          </w:rPr>
          <w:t>[1]</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https://www.qsaltlake.com/news/2026/04/05/spring-arts-calendar-what-to-see-in-utah/?utm_source=rss&amp;utm_medium=rss&amp;utm_campaign=spring-arts-calendar-what-to-see-in-utah</w:t>
        </w:r>
      </w:hyperlink>
      <w:r>
        <w:t xml:space="preserve"> - Please view link - unable to able to access data</w:t>
      </w:r>
      <w:r/>
    </w:p>
    <w:p>
      <w:pPr>
        <w:pStyle w:val="ListNumber"/>
        <w:spacing w:line="240" w:lineRule="auto"/>
        <w:ind w:left="720"/>
      </w:pPr>
      <w:r/>
      <w:hyperlink r:id="rId10">
        <w:r>
          <w:rPr>
            <w:color w:val="0000EE"/>
            <w:u w:val="single"/>
          </w:rPr>
          <w:t>https://pioneertheatre.org/</w:t>
        </w:r>
      </w:hyperlink>
      <w:r>
        <w:t xml:space="preserve"> - Pioneer Theatre Company, located on the University of Utah campus, is Utah's only fully professional resident theatre operating under a contract with Actors' Equity Association. The company regularly produces Broadway-caliber musicals and contemporary plays, often presenting regional premieres shortly after they appear on major stages in New York or other cities. Upcoming productions include 'King James' from March 28 to April 11, 2026, and 'Come From Away' from April 24 to May 9, 2026.</w:t>
      </w:r>
      <w:r/>
    </w:p>
    <w:p>
      <w:pPr>
        <w:pStyle w:val="ListNumber"/>
        <w:spacing w:line="240" w:lineRule="auto"/>
        <w:ind w:left="720"/>
      </w:pPr>
      <w:r/>
      <w:hyperlink r:id="rId11">
        <w:r>
          <w:rPr>
            <w:color w:val="0000EE"/>
            <w:u w:val="single"/>
          </w:rPr>
          <w:t>https://www.saltlakeactingcompany.org/</w:t>
        </w:r>
      </w:hyperlink>
      <w:r>
        <w:t xml:space="preserve"> - Salt Lake Acting Company (SLAC) is a professional theatre known for producing contemporary plays, regional premieres, and original works by Utah playwrights. The theatre's intimate venue allows audiences to experience powerful storytelling in a close, immersive setting. Upcoming productions include 'Murder Ballad' from April 8 to May 3, 2026, and the SLAC Summer Show from June 24 to August 16, 2026.</w:t>
      </w:r>
      <w:r/>
    </w:p>
    <w:p>
      <w:pPr>
        <w:pStyle w:val="ListNumber"/>
        <w:spacing w:line="240" w:lineRule="auto"/>
        <w:ind w:left="720"/>
      </w:pPr>
      <w:r/>
      <w:hyperlink r:id="rId12">
        <w:r>
          <w:rPr>
            <w:color w:val="0000EE"/>
            <w:u w:val="single"/>
          </w:rPr>
          <w:t>https://www.balletwest.org/</w:t>
        </w:r>
      </w:hyperlink>
      <w:r>
        <w:t xml:space="preserve"> - Ballet West is a professional ballet company based in Salt Lake City, Utah. The company performs a variety of classical and contemporary ballets, including adaptations of classic stories and original works. Upcoming performances include 'The Legend of Sleepy Hollow' on March 27–28, 2026, and the 'West Side Story Suite' from April 3 to April 11, 2026.</w:t>
      </w:r>
      <w:r/>
    </w:p>
    <w:p>
      <w:pPr>
        <w:pStyle w:val="ListNumber"/>
        <w:spacing w:line="240" w:lineRule="auto"/>
        <w:ind w:left="720"/>
      </w:pPr>
      <w:r/>
      <w:hyperlink r:id="rId13">
        <w:r>
          <w:rPr>
            <w:color w:val="0000EE"/>
            <w:u w:val="single"/>
          </w:rPr>
          <w:t>https://www.utahopera.org/</w:t>
        </w:r>
      </w:hyperlink>
      <w:r>
        <w:t xml:space="preserve"> - Utah Opera is a professional opera company based in Salt Lake City, Utah. The company presents a range of operatic works, from classic to contemporary, featuring both established and emerging artists. Upcoming performances include 'La traviata' from May 9 to May 17, 2026.</w:t>
      </w:r>
      <w:r/>
    </w:p>
    <w:p>
      <w:pPr>
        <w:pStyle w:val="ListNumber"/>
        <w:spacing w:line="240" w:lineRule="auto"/>
        <w:ind w:left="720"/>
      </w:pPr>
      <w:r/>
      <w:hyperlink r:id="rId14">
        <w:r>
          <w:rPr>
            <w:color w:val="0000EE"/>
            <w:u w:val="single"/>
          </w:rPr>
          <w:t>https://www.utahsymphony.org/</w:t>
        </w:r>
      </w:hyperlink>
      <w:r>
        <w:t xml:space="preserve"> - Utah Symphony is a professional symphony orchestra based in Salt Lake City, Utah. The orchestra performs a diverse repertoire, including classical masterpieces and contemporary works, often collaborating with guest artists. Upcoming concerts include 'Prokofiev Piano Concerto No. 3' on April 24–25, 2026, and 'Copland, Ives &amp; Guitar Concerto' on May 1–2, 2026.</w:t>
      </w:r>
      <w:r/>
    </w:p>
    <w:p>
      <w:pPr>
        <w:pStyle w:val="ListNumber"/>
        <w:spacing w:line="240" w:lineRule="auto"/>
        <w:ind w:left="720"/>
      </w:pPr>
      <w:r/>
      <w:hyperlink r:id="rId15">
        <w:r>
          <w:rPr>
            <w:color w:val="0000EE"/>
            <w:u w:val="single"/>
          </w:rPr>
          <w:t>https://www.utahfilmcenter.org/</w:t>
        </w:r>
      </w:hyperlink>
      <w:r>
        <w:t xml:space="preserve"> - Utah Film Center is a non-profit organisation dedicated to presenting independent films and fostering a vibrant film culture in Utah. The centre hosts screenings, festivals, and educational programs throughout the year. Upcoming events include the 'Utah Filmmaker Showcase: Gender Expansive Local Shorts' on March 25, 2026, and the 'Sanctuary Film Screening and Q&amp;A' on April 15,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saltlake.com/news/2026/04/05/spring-arts-calendar-what-to-see-in-utah/?utm_source=rss&amp;utm_medium=rss&amp;utm_campaign=spring-arts-calendar-what-to-see-in-utah" TargetMode="External"/><Relationship Id="rId10" Type="http://schemas.openxmlformats.org/officeDocument/2006/relationships/hyperlink" Target="https://pioneertheatre.org/" TargetMode="External"/><Relationship Id="rId11" Type="http://schemas.openxmlformats.org/officeDocument/2006/relationships/hyperlink" Target="https://www.saltlakeactingcompany.org/" TargetMode="External"/><Relationship Id="rId12" Type="http://schemas.openxmlformats.org/officeDocument/2006/relationships/hyperlink" Target="https://www.balletwest.org/" TargetMode="External"/><Relationship Id="rId13" Type="http://schemas.openxmlformats.org/officeDocument/2006/relationships/hyperlink" Target="https://www.utahopera.org/" TargetMode="External"/><Relationship Id="rId14" Type="http://schemas.openxmlformats.org/officeDocument/2006/relationships/hyperlink" Target="https://www.utahsymphony.org/" TargetMode="External"/><Relationship Id="rId15" Type="http://schemas.openxmlformats.org/officeDocument/2006/relationships/hyperlink" Target="https://www.utahfilmcent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