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Midnight Weddings in Toronto: Hitched Brought Three Queer Couples Together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partygoers flocked to Buddies in Bad Times for Hitched, a late-night, vendor-filled celebration where three real queer couples were legally married at midnight , a joyful, theatrical take on weddings that mattered to 500+ guests.</w:t>
      </w:r>
      <w:r/>
    </w:p>
    <w:p>
      <w:r/>
      <w:r>
        <w:t>Essential Takeaways</w:t>
      </w:r>
      <w:r/>
      <w:r/>
    </w:p>
    <w:p>
      <w:pPr>
        <w:pStyle w:val="ListBullet"/>
        <w:spacing w:line="240" w:lineRule="auto"/>
        <w:ind w:left="720"/>
      </w:pPr>
      <w:r/>
      <w:r>
        <w:rPr>
          <w:b/>
        </w:rPr>
        <w:t>Big, theatrical venue:</w:t>
      </w:r>
      <w:r>
        <w:t xml:space="preserve"> Buddies in Bad Times Theatre hosted the event, offering a dramatic, intimate-feeling space with a queer cultural pedigree.</w:t>
      </w:r>
      <w:r/>
    </w:p>
    <w:p>
      <w:pPr>
        <w:pStyle w:val="ListBullet"/>
        <w:spacing w:line="240" w:lineRule="auto"/>
        <w:ind w:left="720"/>
      </w:pPr>
      <w:r/>
      <w:r>
        <w:rPr>
          <w:b/>
        </w:rPr>
        <w:t>Three legal ceremonies:</w:t>
      </w:r>
      <w:r>
        <w:t xml:space="preserve"> Three couples , Megan &amp; Em, Dylan &amp; Diarmid, and Cherene &amp; Monica , were legally married at midnight by Two of Hearts Chapel’s drag officiant.</w:t>
      </w:r>
      <w:r/>
    </w:p>
    <w:p>
      <w:pPr>
        <w:pStyle w:val="ListBullet"/>
        <w:spacing w:line="240" w:lineRule="auto"/>
        <w:ind w:left="720"/>
      </w:pPr>
      <w:r/>
      <w:r>
        <w:rPr>
          <w:b/>
        </w:rPr>
        <w:t>Market and mood:</w:t>
      </w:r>
      <w:r>
        <w:t xml:space="preserve"> Guests browsed a lively vendor market selling everything from candles to leather goods, with a 60s-inspired queer band setting a playful tone.</w:t>
      </w:r>
      <w:r/>
    </w:p>
    <w:p>
      <w:pPr>
        <w:pStyle w:val="ListBullet"/>
        <w:spacing w:line="240" w:lineRule="auto"/>
        <w:ind w:left="720"/>
      </w:pPr>
      <w:r/>
      <w:r>
        <w:rPr>
          <w:b/>
        </w:rPr>
        <w:t>Performance-led party:</w:t>
      </w:r>
      <w:r>
        <w:t xml:space="preserve"> Live acts, drag performances and a DJ kept the energy high; Cupid made rounds matchmaking and delivering love notes.</w:t>
      </w:r>
      <w:r/>
    </w:p>
    <w:p>
      <w:pPr>
        <w:pStyle w:val="ListBullet"/>
        <w:spacing w:line="240" w:lineRule="auto"/>
        <w:ind w:left="720"/>
      </w:pPr>
      <w:r/>
      <w:r>
        <w:rPr>
          <w:b/>
        </w:rPr>
        <w:t>Community vibe:</w:t>
      </w:r>
      <w:r>
        <w:t xml:space="preserve"> The night felt celebratory and inclusive, blending ceremony, performance and queer nightlife into one memorable package.</w:t>
      </w:r>
      <w:r/>
      <w:r/>
    </w:p>
    <w:p>
      <w:pPr>
        <w:pStyle w:val="Heading2"/>
      </w:pPr>
      <w:r>
        <w:t>A theatre that’s built for queer joy</w:t>
      </w:r>
      <w:r/>
    </w:p>
    <w:p>
      <w:r/>
      <w:r>
        <w:t>Buddies in Bad Times Theatre has a warm, slightly worn feel that reads as both iconic and welcoming, the kind of place where a midnight wedding feels entirely right. According to Buddies’ history, the venue has long been a hub for alternative and queer performance, so hosting a celebration like Hitched slips naturally into its story. The theatre’s intimate sightlines and theatrical lighting give ceremonies a cinematic sweep, and guests told us the space made vows feel immediate and urgent. If you’re thinking of a non-traditional venue, look for a place with personality , history helps, as does good sightline and a sound system that can handle both vows and a DJ set.</w:t>
      </w:r>
      <w:r/>
    </w:p>
    <w:p>
      <w:pPr>
        <w:pStyle w:val="Heading2"/>
      </w:pPr>
      <w:r>
        <w:t>Market stalls, queer goods, and party prep</w:t>
      </w:r>
      <w:r/>
    </w:p>
    <w:p>
      <w:r/>
      <w:r>
        <w:t>Before the vows, Hitched opened with a bustling vendor market that mixed the playful and practical: scented wax play candles rubbed shoulders with leather harnesses and handcrafted accessories. Event organisers curated the stalls to feel like a queer gift registry you actually want to visit. SEXTÊTE , a queer 60s-inspired band , provided a breezy soundtrack while people shopped and chatted, creating a lively pre-ceremony hum. For couples planning similar parties, consider a market-style reception to give guests something to do during cocktail hour and to spotlight local makers who reflect your community.</w:t>
      </w:r>
      <w:r/>
    </w:p>
    <w:p>
      <w:pPr>
        <w:pStyle w:val="Heading2"/>
      </w:pPr>
      <w:r>
        <w:t>Midnight vows officiated by drag and delight</w:t>
      </w:r>
      <w:r/>
    </w:p>
    <w:p>
      <w:r/>
      <w:r>
        <w:t>At the stroke of midnight, Two of Hearts Chapel’s drag officiant Cherri Burstyn legally married three couples in a single, joyous moment , laughter, tears and confetti included. Two of Hearts Chapel brings a Vegas-style, performative energy to ceremonies, and pairing that with Buddies’ theatricality amplified the sense of occasion. Guests reported the officiation felt both earnest and exuberant, which is exactly what you want when formality meets celebration. If you prefer a blend of ritual and performance, hiring an officiant who can hold both tones is key; they’ll make the legal bits seamless and the emotional moments sing.</w:t>
      </w:r>
      <w:r/>
    </w:p>
    <w:p>
      <w:pPr>
        <w:pStyle w:val="Heading2"/>
      </w:pPr>
      <w:r>
        <w:t>Drag, DJs, and Cupid on the dance floor</w:t>
      </w:r>
      <w:r/>
    </w:p>
    <w:p>
      <w:r/>
      <w:r>
        <w:t>After vows, the room flipped from ceremony to nightclub: performances by Wrong Note Rusty and Tiffany Boxx landed between DJ sets from Shorty DJ Hotline, keeping the tempo addictive. A roaming Cupid, played by Hannah Rae Sabyan, wandered the crowd matchmaking and handing out love notes , a playful touch that kept people smiling and mingling. It’s a reminder that small theatrical flourishes can lift a wedding from memorable to downright legendary. When planning, think about pacing: slot performances and DJ time so your guests get both spectacle and room to dance.</w:t>
      </w:r>
      <w:r/>
    </w:p>
    <w:p>
      <w:pPr>
        <w:pStyle w:val="Heading2"/>
      </w:pPr>
      <w:r>
        <w:t>Why Hitched matters to Toronto’s queer scene</w:t>
      </w:r>
      <w:r/>
    </w:p>
    <w:p>
      <w:r/>
      <w:r>
        <w:t>Events like Hitched do more than celebrate couples; they make queer culture visible, festive and communal in a city already rich with queer institutions. Buddies in Bad Times, famed for alternative theatre and queer storytelling, was the ideal host, linking past artistic movements with present-day celebrations. Community-focused events that combine ceremony, retail and nightlife answer a clear appetite for weddings that don’t fit the straight, afternoon mould. For couples who want a wedding that feels like a night out with your favourite people, Hitched is proof that ceremony and party can co-exist without losing heart.</w:t>
      </w:r>
      <w:r/>
    </w:p>
    <w:p>
      <w:r/>
      <w:r>
        <w:t>It's a small change that makes celebration feel deliberate, theatrical and utterly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https://nonchalantmagazine.com/three-queer-couples-got-legally-married-at-a-massive-500-person-wedding-party-in-toronto/</w:t>
        </w:r>
      </w:hyperlink>
      <w:r>
        <w:t xml:space="preserve"> - Please view link - unable to able to access data</w:t>
      </w:r>
      <w:r/>
    </w:p>
    <w:p>
      <w:pPr>
        <w:pStyle w:val="ListNumber"/>
        <w:spacing w:line="240" w:lineRule="auto"/>
        <w:ind w:left="720"/>
      </w:pPr>
      <w:r/>
      <w:hyperlink r:id="rId10">
        <w:r>
          <w:rPr>
            <w:color w:val="0000EE"/>
            <w:u w:val="single"/>
          </w:rPr>
          <w:t>https://buddiesinbadtimes.com/event/hitched/</w:t>
        </w:r>
      </w:hyperlink>
      <w:r>
        <w:t xml:space="preserve"> - Buddies in Bad Times Theatre, in collaboration with Two of Hearts Chapel, hosted 'HITCHED' on February 14, 2026. This event featured a market with vendors offering items like chocolate and vibrators, accompanied by performances from the queer 60s-inspired band SEXTÊTE. The evening culminated in the marriage of three queer couples officiated by drag performer Cherri Burstyn. Attendees were encouraged to wear formal attire. (</w:t>
      </w:r>
      <w:hyperlink r:id="rId14">
        <w:r>
          <w:rPr>
            <w:color w:val="0000EE"/>
            <w:u w:val="single"/>
          </w:rPr>
          <w:t>buddiesinbadtimes.com</w:t>
        </w:r>
      </w:hyperlink>
      <w:r>
        <w:t>)</w:t>
      </w:r>
      <w:r/>
    </w:p>
    <w:p>
      <w:pPr>
        <w:pStyle w:val="ListNumber"/>
        <w:spacing w:line="240" w:lineRule="auto"/>
        <w:ind w:left="720"/>
      </w:pPr>
      <w:r/>
      <w:hyperlink r:id="rId12">
        <w:r>
          <w:rPr>
            <w:color w:val="0000EE"/>
            <w:u w:val="single"/>
          </w:rPr>
          <w:t>https://nowtoronto.com/culture/torontos-big-gay-valentines-day-wedding/</w:t>
        </w:r>
      </w:hyperlink>
      <w:r>
        <w:t xml:space="preserve"> - On February 14, 2026, three couples celebrated their love at 'Hitched,' a group Valentine's Day wedding in Toronto's Church-Wellesley Village. Organised by Something, drag queen officiant Cherri Burstyn, and Two of Hearts Chapel, the event aimed to make weddings more accessible for the queer community. The ceremony was held at Buddies in Bad Times Theatre, with a focus on community support and affordability. (</w:t>
      </w:r>
      <w:hyperlink r:id="rId15">
        <w:r>
          <w:rPr>
            <w:color w:val="0000EE"/>
            <w:u w:val="single"/>
          </w:rPr>
          <w:t>nowtoronto.com</w:t>
        </w:r>
      </w:hyperlink>
      <w:r>
        <w:t>)</w:t>
      </w:r>
      <w:r/>
    </w:p>
    <w:p>
      <w:pPr>
        <w:pStyle w:val="ListNumber"/>
        <w:spacing w:line="240" w:lineRule="auto"/>
        <w:ind w:left="720"/>
      </w:pPr>
      <w:r/>
      <w:hyperlink r:id="rId11">
        <w:r>
          <w:rPr>
            <w:color w:val="0000EE"/>
            <w:u w:val="single"/>
          </w:rPr>
          <w:t>https://buddiesinbadtimes.com/about/history/</w:t>
        </w:r>
      </w:hyperlink>
      <w:r>
        <w:t xml:space="preserve"> - Established in 1979, Buddies in Bad Times Theatre is the world's largest and longest-running queer theatre company. Located at 12 Alexander Street in Toronto's Church-Wellesley Village, it has been a cornerstone of the city's queer arts scene for over four decades. (</w:t>
      </w:r>
      <w:hyperlink r:id="rId16">
        <w:r>
          <w:rPr>
            <w:color w:val="0000EE"/>
            <w:u w:val="single"/>
          </w:rPr>
          <w:t>buddiesinbadtimes.com</w:t>
        </w:r>
      </w:hyperlink>
      <w:r>
        <w:t>)</w:t>
      </w:r>
      <w:r/>
    </w:p>
    <w:p>
      <w:pPr>
        <w:pStyle w:val="ListNumber"/>
        <w:spacing w:line="240" w:lineRule="auto"/>
        <w:ind w:left="720"/>
      </w:pPr>
      <w:r/>
      <w:hyperlink r:id="rId17">
        <w:r>
          <w:rPr>
            <w:color w:val="0000EE"/>
            <w:u w:val="single"/>
          </w:rPr>
          <w:t>https://www.torontojourney416.com/buddies-in-bad-times-theatre/</w:t>
        </w:r>
      </w:hyperlink>
      <w:r>
        <w:t xml:space="preserve"> - Buddies in Bad Times Theatre, located at 12 Alexander Street in Toronto's Church-Wellesley Village, is the world's largest and longest-running queer theatre. The building, originally constructed in 1912, has been home to the theatre since 1994. (</w:t>
      </w:r>
      <w:hyperlink r:id="rId18">
        <w:r>
          <w:rPr>
            <w:color w:val="0000EE"/>
            <w:u w:val="single"/>
          </w:rPr>
          <w:t>torontojourney416.com</w:t>
        </w:r>
      </w:hyperlink>
      <w:r>
        <w:t>)</w:t>
      </w:r>
      <w:r/>
    </w:p>
    <w:p>
      <w:pPr>
        <w:pStyle w:val="ListNumber"/>
        <w:spacing w:line="240" w:lineRule="auto"/>
        <w:ind w:left="720"/>
      </w:pPr>
      <w:r/>
      <w:hyperlink r:id="rId19">
        <w:r>
          <w:rPr>
            <w:color w:val="0000EE"/>
            <w:u w:val="single"/>
          </w:rPr>
          <w:t>https://www.thegayagenda.fyi/toronto/businesses/buddies-in-bad-times/</w:t>
        </w:r>
      </w:hyperlink>
      <w:r>
        <w:t xml:space="preserve"> - Buddies in Bad Times Theatre, located at 12 Alexander Street in Toronto's Church-Wellesley Village, is North America's oldest and largest queer theatre. Founded in 1979, it produces boundary-pushing queer and trans theatre, performance art, and dance, with a strong mandate to support emerging artists from marginalized communities. The space also hosts a popular late-night bar and club on weekends, making it a nightlife destination as well. (</w:t>
      </w:r>
      <w:hyperlink r:id="rId20">
        <w:r>
          <w:rPr>
            <w:color w:val="0000EE"/>
            <w:u w:val="single"/>
          </w:rPr>
          <w:t>thegayagenda.fyi</w:t>
        </w:r>
      </w:hyperlink>
      <w:r>
        <w:t>)</w:t>
      </w:r>
      <w:r/>
    </w:p>
    <w:p>
      <w:pPr>
        <w:pStyle w:val="ListNumber"/>
        <w:spacing w:line="240" w:lineRule="auto"/>
        <w:ind w:left="720"/>
      </w:pPr>
      <w:r/>
      <w:hyperlink r:id="rId13">
        <w:r>
          <w:rPr>
            <w:color w:val="0000EE"/>
            <w:u w:val="single"/>
          </w:rPr>
          <w:t>https://www.heritagetoronto.org/explore/alternative-theatre-stage-movement-toronto/buddies-bad-times-theatre/</w:t>
        </w:r>
      </w:hyperlink>
      <w:r>
        <w:t xml:space="preserve"> - Buddies in Bad Times Theatre, established in 1979, is the world's largest and longest-running queer theatre company. Located at 12 Alexander Street in Toronto's Church-Wellesley Village, it has been a cornerstone of the city's queer arts scene for over four decades. (</w:t>
      </w:r>
      <w:hyperlink r:id="rId21">
        <w:r>
          <w:rPr>
            <w:color w:val="0000EE"/>
            <w:u w:val="single"/>
          </w:rPr>
          <w:t>heritagetoronto.org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nchalantmagazine.com/three-queer-couples-got-legally-married-at-a-massive-500-person-wedding-party-in-toronto/" TargetMode="External"/><Relationship Id="rId10" Type="http://schemas.openxmlformats.org/officeDocument/2006/relationships/hyperlink" Target="https://buddiesinbadtimes.com/event/hitched/" TargetMode="External"/><Relationship Id="rId11" Type="http://schemas.openxmlformats.org/officeDocument/2006/relationships/hyperlink" Target="https://buddiesinbadtimes.com/about/history/" TargetMode="External"/><Relationship Id="rId12" Type="http://schemas.openxmlformats.org/officeDocument/2006/relationships/hyperlink" Target="https://nowtoronto.com/culture/torontos-big-gay-valentines-day-wedding/" TargetMode="External"/><Relationship Id="rId13" Type="http://schemas.openxmlformats.org/officeDocument/2006/relationships/hyperlink" Target="https://www.heritagetoronto.org/explore/alternative-theatre-stage-movement-toronto/buddies-bad-times-theatre/" TargetMode="External"/><Relationship Id="rId14" Type="http://schemas.openxmlformats.org/officeDocument/2006/relationships/hyperlink" Target="https://buddiesinbadtimes.com/event/hitched/?utm_source=openai" TargetMode="External"/><Relationship Id="rId15" Type="http://schemas.openxmlformats.org/officeDocument/2006/relationships/hyperlink" Target="https://nowtoronto.com/culture/torontos-big-gay-valentines-day-wedding/?utm_source=openai" TargetMode="External"/><Relationship Id="rId16" Type="http://schemas.openxmlformats.org/officeDocument/2006/relationships/hyperlink" Target="https://buddiesinbadtimes.com/about/history/?utm_source=openai" TargetMode="External"/><Relationship Id="rId17" Type="http://schemas.openxmlformats.org/officeDocument/2006/relationships/hyperlink" Target="https://www.torontojourney416.com/buddies-in-bad-times-theatre/" TargetMode="External"/><Relationship Id="rId18" Type="http://schemas.openxmlformats.org/officeDocument/2006/relationships/hyperlink" Target="https://www.torontojourney416.com/buddies-in-bad-times-theatre/?utm_source=openai" TargetMode="External"/><Relationship Id="rId19" Type="http://schemas.openxmlformats.org/officeDocument/2006/relationships/hyperlink" Target="https://www.thegayagenda.fyi/toronto/businesses/buddies-in-bad-times/" TargetMode="External"/><Relationship Id="rId20" Type="http://schemas.openxmlformats.org/officeDocument/2006/relationships/hyperlink" Target="https://www.thegayagenda.fyi/toronto/businesses/buddies-in-bad-times/?utm_source=openai" TargetMode="External"/><Relationship Id="rId21" Type="http://schemas.openxmlformats.org/officeDocument/2006/relationships/hyperlink" Target="https://www.heritagetoronto.org/explore/alternative-theatre-stage-movement-toronto/buddies-bad-times-theatr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