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LGBTQ+ Events in Houston This Week — What to See, Sip and Celebrate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Spot the parties, openings and fundraisers lighting up Houston this week , from art openings at Rice to Bunnies on the Bayou , and why locals are turning out in force for culture, community and a good drag number.</w:t>
      </w:r>
      <w:r/>
    </w:p>
    <w:p>
      <w:r/>
      <w:r>
        <w:t>Essential Takeaways</w:t>
      </w:r>
      <w:r/>
      <w:r/>
    </w:p>
    <w:p>
      <w:pPr>
        <w:pStyle w:val="ListBullet"/>
        <w:spacing w:line="240" w:lineRule="auto"/>
        <w:ind w:left="720"/>
      </w:pPr>
      <w:r/>
      <w:r>
        <w:rPr>
          <w:b/>
        </w:rPr>
        <w:t>Art opening:</w:t>
      </w:r>
      <w:r>
        <w:t xml:space="preserve"> Moody Center for the Arts hosts a Project Wall reception for a new LGBTQ-affirming show with an intimate, visual focus. The gallery vibe is fresh and photo-ready.</w:t>
      </w:r>
      <w:r/>
    </w:p>
    <w:p>
      <w:pPr>
        <w:pStyle w:val="ListBullet"/>
        <w:spacing w:line="240" w:lineRule="auto"/>
        <w:ind w:left="720"/>
      </w:pPr>
      <w:r/>
      <w:r>
        <w:rPr>
          <w:b/>
        </w:rPr>
        <w:t>Nightlife highlights:</w:t>
      </w:r>
      <w:r>
        <w:t xml:space="preserve"> Pearl Bar and Play Nightlife are serving classic nightlife draws , steak night, drag bingo and a RuPaul’s Drag Race watch party with special guests , loud, colourful and social.</w:t>
      </w:r>
      <w:r/>
    </w:p>
    <w:p>
      <w:pPr>
        <w:pStyle w:val="ListBullet"/>
        <w:spacing w:line="240" w:lineRule="auto"/>
        <w:ind w:left="720"/>
      </w:pPr>
      <w:r/>
      <w:r>
        <w:rPr>
          <w:b/>
        </w:rPr>
        <w:t>Community events:</w:t>
      </w:r>
      <w:r>
        <w:t xml:space="preserve"> Fundraising and activism are front and centre: a University of Houston drag bingo benefits student scholarships, and Allies in Hope’s walk focuses on HIV support.</w:t>
      </w:r>
      <w:r/>
    </w:p>
    <w:p>
      <w:pPr>
        <w:pStyle w:val="ListBullet"/>
        <w:spacing w:line="240" w:lineRule="auto"/>
        <w:ind w:left="720"/>
      </w:pPr>
      <w:r/>
      <w:r>
        <w:rPr>
          <w:b/>
        </w:rPr>
        <w:t>Big weekend draws:</w:t>
      </w:r>
      <w:r>
        <w:t xml:space="preserve"> The Black Queer Book Fair and Bunnies on the Bayou 47 deliver culture and carnival energy , expect books, DJs, food stalls and a crowd that loves to dress up.</w:t>
      </w:r>
      <w:r/>
    </w:p>
    <w:p>
      <w:pPr>
        <w:pStyle w:val="ListBullet"/>
        <w:spacing w:line="240" w:lineRule="auto"/>
        <w:ind w:left="720"/>
      </w:pPr>
      <w:r/>
      <w:r>
        <w:rPr>
          <w:b/>
        </w:rPr>
        <w:t>Ongoing art pick:</w:t>
      </w:r>
      <w:r>
        <w:t xml:space="preserve"> Frida Kahlo’s retrospective at the MFAH is running through mid-May , a quieter, reflective counterpoint to the week’s parties.</w:t>
      </w:r>
      <w:r/>
      <w:r/>
    </w:p>
    <w:p>
      <w:pPr>
        <w:pStyle w:val="Heading2"/>
      </w:pPr>
      <w:r>
        <w:t>Moody’s Project Wall: a small show with a loud voice</w:t>
      </w:r>
      <w:r/>
    </w:p>
    <w:p>
      <w:r/>
      <w:r>
        <w:t>Start with a visual note: Rice University’s Moody Center for the Arts opens a Project Wall titled I remember this one time…, spotlighting two LGBTQ artists. The reception is an easygoing way to see work up close, with the tidy, contemplative gallery feeling of a campus space.</w:t>
      </w:r>
      <w:r/>
    </w:p>
    <w:p>
      <w:r/>
      <w:r>
        <w:t>According to the Moody Centre’s event listings, these Project Wall shows are meant to amplify voices and spark conversation. That makes this opening a good first stop if you want to balance late nights with something more thought-provoking , bring a friend who likes to unpack an artwork over coffee.</w:t>
      </w:r>
      <w:r/>
    </w:p>
    <w:p>
      <w:r/>
      <w:r>
        <w:t>If you’re planning to go, arrive early to beat the crowd and take notes; these small exhibitions often offer pieces you won’t see elsewhere for long. Expect approachable curation, a few striking visuals and plenty of Instagram-friendly corners.</w:t>
      </w:r>
      <w:r/>
    </w:p>
    <w:p>
      <w:pPr>
        <w:pStyle w:val="Heading2"/>
      </w:pPr>
      <w:r>
        <w:t>Steak, bingo and drag: Pearl Bar keeps the classics alive</w:t>
      </w:r>
      <w:r/>
    </w:p>
    <w:p>
      <w:r/>
      <w:r>
        <w:t>Pearl Bar’s weekly Steak Night with its follow-up drag bingo is exactly the sort of ritual that keeps neighbourhood bars busy. It’s loud, familiar and social , the kind of night where you eat well, laugh harder and leave with a phone full of selfies.</w:t>
      </w:r>
      <w:r/>
    </w:p>
    <w:p>
      <w:r/>
      <w:r>
        <w:t>Venues like Pearl are doing more than entertainment; they’re community hubs. If you want the full experience, book a table for dinner and stay for the bingo hosted by local drag talent. It’s a tidy, satisfying evening that mixes comfort food with the kind of performance that makes everybody cheer.</w:t>
      </w:r>
      <w:r/>
    </w:p>
    <w:p>
      <w:pPr>
        <w:pStyle w:val="Heading2"/>
      </w:pPr>
      <w:r>
        <w:t>Play Nightlife and RuPaul’s watch parties: fandom in full voice</w:t>
      </w:r>
      <w:r/>
    </w:p>
    <w:p>
      <w:r/>
      <w:r>
        <w:t>RuPaul’s Drag Race watch parties have become weekly anchor events for nightclubs, and Play Nightlife’s screening is no exception. With hosts like Rachel B*tchface and guest stars such as A’Keria C. Davenport, these nights are part show, part social salon.</w:t>
      </w:r>
      <w:r/>
    </w:p>
    <w:p>
      <w:r/>
      <w:r>
        <w:t>According to venue social posts, these gatherings tend to pack the house, so expect a buzzy atmosphere and themed cocktails. If you’re new to watch parties, sit near the bar for the best reactions and ready-made conversation starters.</w:t>
      </w:r>
      <w:r/>
    </w:p>
    <w:p>
      <w:pPr>
        <w:pStyle w:val="Heading2"/>
      </w:pPr>
      <w:r>
        <w:t>Community fundraisers and free classes , Los Robles and University of Houston</w:t>
      </w:r>
      <w:r/>
    </w:p>
    <w:p>
      <w:r/>
      <w:r>
        <w:t>Los Robles and the University of Houston LGBTQ Alumni Network are pairing fun with purpose: a drag bingo fundraiser channels nightclub energy into scholarships and emergency aid for students. That mix of rambunctious performance and practical support is exactly why people turn out , you can dance, play and help someone at the same time.</w:t>
      </w:r>
      <w:r/>
    </w:p>
    <w:p>
      <w:r/>
      <w:r>
        <w:t>Los Robles also runs free dance classes, which this week focus on Cumbia. These classes are perfect if you want to learn a few steps before a night out , they’re free, lively and friendly. Bring water and comfy shoes.</w:t>
      </w:r>
      <w:r/>
    </w:p>
    <w:p>
      <w:pPr>
        <w:pStyle w:val="Heading2"/>
      </w:pPr>
      <w:r>
        <w:t>Weekend highlights: Black Queer Book Fair and Bunnies on the Bayou</w:t>
      </w:r>
      <w:r/>
    </w:p>
    <w:p>
      <w:r/>
      <w:r>
        <w:t>Saturday’s Mahogany Project Black Queer Book Fair and Day Party is a bright, literary alternative to the bars: authors, zines and conversations that foreground Black queer narratives. It’s an intimate, joyful way to discover voices you won’t find in mainstream shops.</w:t>
      </w:r>
      <w:r/>
    </w:p>
    <w:p>
      <w:r/>
      <w:r>
        <w:t>Then on Sunday, Bunnies on the Bayou returns as one of the city’s biggest outdoor fundraisers. Expect DJs, tents, food and outfits that lean into the playful and extravagant. It’s a full afternoon that doubles as fundraising theatre , great for seeing friends and spotting costume creativity.</w:t>
      </w:r>
      <w:r/>
    </w:p>
    <w:p>
      <w:r/>
      <w:r>
        <w:t>If you’re attending either event, bring a portable charger, comfortable shoes and a small cash float for merch or food trucks.</w:t>
      </w:r>
      <w:r/>
    </w:p>
    <w:p>
      <w:pPr>
        <w:pStyle w:val="Heading2"/>
      </w:pPr>
      <w:r>
        <w:t>Art and civic dates to save: MFAH and upcoming Pride moments</w:t>
      </w:r>
      <w:r/>
    </w:p>
    <w:p>
      <w:r/>
      <w:r>
        <w:t>For a slower cultural day, the MFAH’s Frida Kahlo show runs through May and gives you time to breathe between late-night plans. Elsewhere, mark your diary for Pride Night with the Houston Rockets and the Allies in Hope walk later in April , these dates blend visibility, sport and sustained fundraising.</w:t>
      </w:r>
      <w:r/>
    </w:p>
    <w:p>
      <w:r/>
      <w:r>
        <w:t>Big events like these help keep the calendar vibrant beyond the weekend: they’re community-minded and visible in ways that matter to many people here.</w:t>
      </w:r>
      <w:r/>
    </w:p>
    <w:p>
      <w:r/>
      <w:r>
        <w:t>It’s a small change to your weekend plans that can make every event feel like a proper celebration of community.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3">
        <w:r>
          <w:rPr>
            <w:color w:val="0000EE"/>
            <w:u w:val="single"/>
          </w:rPr>
          <w:t>[5]</w:t>
        </w:r>
      </w:hyperlink>
      <w:r>
        <w:t xml:space="preserve">, </w:t>
      </w:r>
      <w:hyperlink r:id="rId12">
        <w:r>
          <w:rPr>
            <w:color w:val="0000EE"/>
            <w:u w:val="single"/>
          </w:rPr>
          <w:t>[3]</w:t>
        </w:r>
      </w:hyperlink>
      <w:r>
        <w:t xml:space="preserve">- Paragraph 4: </w:t>
      </w:r>
      <w:hyperlink r:id="rId11">
        <w:r>
          <w:rPr>
            <w:color w:val="0000EE"/>
            <w:u w:val="single"/>
          </w:rPr>
          <w:t>[4]</w:t>
        </w:r>
      </w:hyperlink>
      <w:r>
        <w:t xml:space="preserve">, </w:t>
      </w:r>
      <w:hyperlink r:id="rId14">
        <w:r>
          <w:rPr>
            <w:color w:val="0000EE"/>
            <w:u w:val="single"/>
          </w:rPr>
          <w:t>[6]</w:t>
        </w:r>
      </w:hyperlink>
      <w:r>
        <w:t xml:space="preserve">- Paragraph 5: </w:t>
      </w:r>
      <w:hyperlink r:id="rId14">
        <w:r>
          <w:rPr>
            <w:color w:val="0000EE"/>
            <w:u w:val="single"/>
          </w:rPr>
          <w:t>[6]</w:t>
        </w:r>
      </w:hyperlink>
      <w:r>
        <w:t xml:space="preserve">, </w:t>
      </w:r>
      <w:hyperlink r:id="rId15">
        <w:r>
          <w:rPr>
            <w:color w:val="0000EE"/>
            <w:u w:val="single"/>
          </w:rPr>
          <w:t>[7]</w:t>
        </w:r>
      </w:hyperlink>
      <w:r>
        <w:t xml:space="preserve">- Paragraph 6: </w:t>
      </w:r>
      <w:hyperlink r:id="rId10">
        <w:r>
          <w:rPr>
            <w:color w:val="0000EE"/>
            <w:u w:val="single"/>
          </w:rPr>
          <w:t>[2]</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https://www.outsmartmagazine.com/2026/04/queer-things-04-02-2026/</w:t>
        </w:r>
      </w:hyperlink>
      <w:r>
        <w:t xml:space="preserve"> - Please view link - unable to able to access data</w:t>
      </w:r>
      <w:r/>
    </w:p>
    <w:p>
      <w:pPr>
        <w:pStyle w:val="ListNumber"/>
        <w:spacing w:line="240" w:lineRule="auto"/>
        <w:ind w:left="720"/>
      </w:pPr>
      <w:r/>
      <w:hyperlink r:id="rId10">
        <w:r>
          <w:rPr>
            <w:color w:val="0000EE"/>
            <w:u w:val="single"/>
          </w:rPr>
          <w:t>https://moody.rice.edu/upcoming</w:t>
        </w:r>
      </w:hyperlink>
      <w:r>
        <w:t xml:space="preserve"> - The Moody Center for the Arts at Rice University is hosting the 'Moody Project Wall: Nick Vaughan and Jake Margolin I remember this one time…' exhibition from April 2 to August 15, 2026. The opening reception is scheduled for April 2, 2026, at 6:00 pm in the Flex Studio. This exhibition aims to amplify LGBTQ visibility through art. The Moody Center is located at 6100 Main Street, MS-480, Houston, TX 77005-1827. Admission is free, and the center is open Tuesday through Saturday from 10:00 am to 5:00 pm. For more information, visit their official website.</w:t>
      </w:r>
      <w:r/>
    </w:p>
    <w:p>
      <w:pPr>
        <w:pStyle w:val="ListNumber"/>
        <w:spacing w:line="240" w:lineRule="auto"/>
        <w:ind w:left="720"/>
      </w:pPr>
      <w:r/>
      <w:hyperlink r:id="rId12">
        <w:r>
          <w:rPr>
            <w:color w:val="0000EE"/>
            <w:u w:val="single"/>
          </w:rPr>
          <w:t>https://www.pearlhouston.com/</w:t>
        </w:r>
      </w:hyperlink>
      <w:r>
        <w:t xml:space="preserve"> - Pearl Bar Houston, located at 4216 Washington Ave, Houston, TX 77008, is a lesbian-owned bar known for its vibrant LGBTQ+ community atmosphere. On Thursday, April 2, 2026, they are hosting Steak Night from 6:00 pm to 9:00 pm, followed by Drag Bingo from 9:00 pm to 10:30 pm, and Dildo Races at 10:30 pm. The bar also features DJ Raqqcity starting at 11:00 pm. For reservations or more details, contact them at 281-757-3229 (text only).</w:t>
      </w:r>
      <w:r/>
    </w:p>
    <w:p>
      <w:pPr>
        <w:pStyle w:val="ListNumber"/>
        <w:spacing w:line="240" w:lineRule="auto"/>
        <w:ind w:left="720"/>
      </w:pPr>
      <w:r/>
      <w:hyperlink r:id="rId11">
        <w:r>
          <w:rPr>
            <w:color w:val="0000EE"/>
            <w:u w:val="single"/>
          </w:rPr>
          <w:t>https://www.facebook.com/LosRoblesBarGrill</w:t>
        </w:r>
      </w:hyperlink>
      <w:r>
        <w:t xml:space="preserve"> - Los Robles Bar &amp; Grill, situated at 10444 Hempstead Rd, Houston, TX 77092, is hosting a Drag Bingo event on Thursday, April 2, 2026, at 6:30 pm. The event aims to raise funds for the University of Houston LGBTQ Alumni Network’s Scholarship and Emergency Crisis Aid fund for LGBTQ students. For more information, visit their Facebook page.</w:t>
      </w:r>
      <w:r/>
    </w:p>
    <w:p>
      <w:pPr>
        <w:pStyle w:val="ListNumber"/>
        <w:spacing w:line="240" w:lineRule="auto"/>
        <w:ind w:left="720"/>
      </w:pPr>
      <w:r/>
      <w:hyperlink r:id="rId13">
        <w:r>
          <w:rPr>
            <w:color w:val="0000EE"/>
            <w:u w:val="single"/>
          </w:rPr>
          <w:t>https://www.instagram.com/PlayNightlifeHouston</w:t>
        </w:r>
      </w:hyperlink>
      <w:r>
        <w:t xml:space="preserve"> - Play Nightlife, located at 2409 Grant St, Houston, TX 77006, is hosting a RuPaul’s Drag Race Season 18 watch party on Friday, April 3, 2026, at 7:00 pm. The special guest for this week's event is A’Keria C. Davenport. For updates and more details, follow their Instagram account.</w:t>
      </w:r>
      <w:r/>
    </w:p>
    <w:p>
      <w:pPr>
        <w:pStyle w:val="ListNumber"/>
        <w:spacing w:line="240" w:lineRule="auto"/>
        <w:ind w:left="720"/>
      </w:pPr>
      <w:r/>
      <w:hyperlink r:id="rId14">
        <w:r>
          <w:rPr>
            <w:color w:val="0000EE"/>
            <w:u w:val="single"/>
          </w:rPr>
          <w:t>https://www.eventbrite.com/e/black-queer-book-fair-day-party-tickets-2026</w:t>
        </w:r>
      </w:hyperlink>
      <w:r>
        <w:t xml:space="preserve"> - The Mahogany Project is presenting the 3rd Annual Black Queer Book Fair and Day Party on Saturday, April 4, 2026, at 1:00 pm. The event celebrates queer voices and stories. It will be held at Kindred Stories, located at 2310 Elgin St, Houston, TX 77004. Tickets and more information are available on Eventbrite.</w:t>
      </w:r>
      <w:r/>
    </w:p>
    <w:p>
      <w:pPr>
        <w:pStyle w:val="ListNumber"/>
        <w:spacing w:line="240" w:lineRule="auto"/>
        <w:ind w:left="720"/>
      </w:pPr>
      <w:r/>
      <w:hyperlink r:id="rId15">
        <w:r>
          <w:rPr>
            <w:color w:val="0000EE"/>
            <w:u w:val="single"/>
          </w:rPr>
          <w:t>https://www.eventbrite.com/e/bunnies-on-the-bayou-47-tickets-2026</w:t>
        </w:r>
      </w:hyperlink>
      <w:r>
        <w:t xml:space="preserve"> - Bunnies on the Bayou 47 is returning to Sesquicentennial Park in downtown Houston on Sunday, April 5, 2026, at 1:00 pm. The outdoor fundraising party features live DJs, entertainment, food and drinks, dancing, and sponsor booths. The event is located at 400 Texas Ave, Houston, TX 77002. Tickets and additional details can be found on Eventbrite.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smartmagazine.com/2026/04/queer-things-04-02-2026/" TargetMode="External"/><Relationship Id="rId10" Type="http://schemas.openxmlformats.org/officeDocument/2006/relationships/hyperlink" Target="https://moody.rice.edu/upcoming" TargetMode="External"/><Relationship Id="rId11" Type="http://schemas.openxmlformats.org/officeDocument/2006/relationships/hyperlink" Target="https://www.facebook.com/LosRoblesBarGrill" TargetMode="External"/><Relationship Id="rId12" Type="http://schemas.openxmlformats.org/officeDocument/2006/relationships/hyperlink" Target="https://www.pearlhouston.com/" TargetMode="External"/><Relationship Id="rId13" Type="http://schemas.openxmlformats.org/officeDocument/2006/relationships/hyperlink" Target="https://www.instagram.com/PlayNightlifeHouston" TargetMode="External"/><Relationship Id="rId14" Type="http://schemas.openxmlformats.org/officeDocument/2006/relationships/hyperlink" Target="https://www.eventbrite.com/e/black-queer-book-fair-day-party-tickets-2026" TargetMode="External"/><Relationship Id="rId15" Type="http://schemas.openxmlformats.org/officeDocument/2006/relationships/hyperlink" Target="https://www.eventbrite.com/e/bunnies-on-the-bayou-47-tickets-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