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Films of 2026: Top LGBTQ+ Movies to Watch This Year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cinephiles are flocking to a surprisingly diverse slate of queer cinema in 2026 , from wartime romances and conversion-therapy horror to drag disaster comedies and intimate biopics , a year that matters because these films put queer lives front and centre, loudly and warmly.</w:t>
      </w:r>
      <w:r/>
    </w:p>
    <w:p>
      <w:r/>
      <w:r>
        <w:t>Essential Takeaways</w:t>
      </w:r>
      <w:r/>
      <w:r/>
    </w:p>
    <w:p>
      <w:pPr>
        <w:pStyle w:val="ListBullet"/>
        <w:spacing w:line="240" w:lineRule="auto"/>
        <w:ind w:left="720"/>
      </w:pPr>
      <w:r/>
      <w:r>
        <w:rPr>
          <w:b/>
        </w:rPr>
        <w:t>Wide range:</w:t>
      </w:r>
      <w:r>
        <w:t xml:space="preserve"> 2026’s queer slate spans horror, romance, documentaries and campy comedies, so there’s something for every mood.</w:t>
      </w:r>
      <w:r/>
    </w:p>
    <w:p>
      <w:pPr>
        <w:pStyle w:val="ListBullet"/>
        <w:spacing w:line="240" w:lineRule="auto"/>
        <w:ind w:left="720"/>
      </w:pPr>
      <w:r/>
      <w:r>
        <w:rPr>
          <w:b/>
        </w:rPr>
        <w:t>Big names, bold stories:</w:t>
      </w:r>
      <w:r>
        <w:t xml:space="preserve"> Actors like Paul Mescal, Olivia Colman and Anne Hathaway headline films that foreground queer desire.</w:t>
      </w:r>
      <w:r/>
    </w:p>
    <w:p>
      <w:pPr>
        <w:pStyle w:val="ListBullet"/>
        <w:spacing w:line="240" w:lineRule="auto"/>
        <w:ind w:left="720"/>
      </w:pPr>
      <w:r/>
      <w:r>
        <w:rPr>
          <w:b/>
        </w:rPr>
        <w:t>Aussie and indie impact:</w:t>
      </w:r>
      <w:r>
        <w:t xml:space="preserve"> Australian and independent films, including Leviticus, are gaining international attention and festival buzz.</w:t>
      </w:r>
      <w:r/>
    </w:p>
    <w:p>
      <w:pPr>
        <w:pStyle w:val="ListBullet"/>
        <w:spacing w:line="240" w:lineRule="auto"/>
        <w:ind w:left="720"/>
      </w:pPr>
      <w:r/>
      <w:r>
        <w:rPr>
          <w:b/>
        </w:rPr>
        <w:t>Emotional textures:</w:t>
      </w:r>
      <w:r>
        <w:t xml:space="preserve"> Expect tenderness, humour, unease and outright spectacle , many films balance genre thrills with real feeling.</w:t>
      </w:r>
      <w:r/>
    </w:p>
    <w:p>
      <w:pPr>
        <w:pStyle w:val="ListBullet"/>
        <w:spacing w:line="240" w:lineRule="auto"/>
        <w:ind w:left="720"/>
      </w:pPr>
      <w:r/>
      <w:r>
        <w:rPr>
          <w:b/>
        </w:rPr>
        <w:t>Accessibility:</w:t>
      </w:r>
      <w:r>
        <w:t xml:space="preserve"> Several titles are already streaming or due on platforms like MUBI, Criterion Channel and Netflix; theatrical windows vary.</w:t>
      </w:r>
      <w:r/>
      <w:r/>
    </w:p>
    <w:p>
      <w:pPr>
        <w:pStyle w:val="Heading2"/>
      </w:pPr>
      <w:r>
        <w:t>Why 2026 feels like a watershed year for queer cinema</w:t>
      </w:r>
      <w:r/>
    </w:p>
    <w:p>
      <w:r/>
      <w:r>
        <w:t>This year’s crop of films feels intentionally varied and confident, with filmmakers refusing to tuck queerness into the background. From intimate portraiture to full-on genre exercises, there’s a sensory richness , think the quiet warmth of folk songs on the road versus the jolting scream of a horror ritual. DNA Magazine’s roundup highlights how mainstream and arthouse outlets are both leaning in, signalling that audiences and platforms want these stories. If you’re building a watchlist, mix festival darlings with lighter fare to balance emotion and escapism.</w:t>
      </w:r>
      <w:r/>
    </w:p>
    <w:p>
      <w:pPr>
        <w:pStyle w:val="Heading2"/>
      </w:pPr>
      <w:r>
        <w:t>The intimate, the art-house and the biopic , tenderness on screen</w:t>
      </w:r>
      <w:r/>
    </w:p>
    <w:p>
      <w:r/>
      <w:r>
        <w:t>Films such as a biographical portrait of a celebrated photographer and small, multigenerational family dramas deliver that low-key ache that lingers after the credits. Directors known for sensitivity are reclaiming quieter moments for queer characters, giving space to nuance and memory rather than spectacle alone. For viewers, these are the films to watch when you want something reflective and beautifully acted; they often reward repeat viewing and close listening to dialogue and soundtrack choices.</w:t>
      </w:r>
      <w:r/>
    </w:p>
    <w:p>
      <w:pPr>
        <w:pStyle w:val="Heading2"/>
      </w:pPr>
      <w:r>
        <w:t>Horror and genre twists: conversion therapy and slasher subversion</w:t>
      </w:r>
      <w:r/>
    </w:p>
    <w:p>
      <w:r/>
      <w:r>
        <w:t>Queer horror is thriving in 2026 by making social trauma literal, turning conversion practices into monster stories and reimagining slasher lore through a queer lens. These films use genre conventions to vent rage, sorrow and dark humour while delivering genuine scares. If your dog-eared horror rules include “watch with lights low,” pick a seat near the aisle and bring a friend , the communal shriek is part of the fun. Industry write-ups and festival chatter show titles from Australia and the US have already attracted sales deals and distributor interest, so expect wider releases soon.</w:t>
      </w:r>
      <w:r/>
    </w:p>
    <w:p>
      <w:pPr>
        <w:pStyle w:val="Heading2"/>
      </w:pPr>
      <w:r>
        <w:t>Big names and crowd-pleasers: star power meets queer storytelling</w:t>
      </w:r>
      <w:r/>
    </w:p>
    <w:p>
      <w:r/>
      <w:r>
        <w:t>When household names like Anne Hathaway, Olivia Colman or Paul Mescal show up in queer-led projects, it nudges these films into broader cultural conversations. Star vehicles here aren’t just promotional , they let big talents explore queer tension, identity and relationships in mainstream-ready packages. These movies are ideal if you want something polished and accessible; they often lead to soundtrack picks, red-carpet moments and audience chatter that keeps the films in the conversation for months.</w:t>
      </w:r>
      <w:r/>
    </w:p>
    <w:p>
      <w:pPr>
        <w:pStyle w:val="Heading2"/>
      </w:pPr>
      <w:r>
        <w:t>Camp, comedy and spectacle: relief and celebration</w:t>
      </w:r>
      <w:r/>
    </w:p>
    <w:p>
      <w:r/>
      <w:r>
        <w:t>Not every queer film this year is brooding; some are gleefully ridiculous, leaning into camp and pure escapism. Drag-fuelled disaster comedies and cheeky romcoms offer cathartic laughter after heavier dramas, and they’re a reminder that queer cinema embraces joy as political. These are the perfect group-viewing picks , think bright costumes, outrageous set-pieces and one-liners you’ll quote later. Expect them to be the nights-out films that bring a crowd to cinemas.</w:t>
      </w:r>
      <w:r/>
    </w:p>
    <w:p>
      <w:pPr>
        <w:pStyle w:val="Heading2"/>
      </w:pPr>
      <w:r>
        <w:t>Practical viewing tips and how to pick what to watch first</w:t>
      </w:r>
      <w:r/>
    </w:p>
    <w:p>
      <w:r/>
      <w:r>
        <w:t>Start with what you’re in the mood for: something tender, something scary or something that makes you laugh. Check platform availability , a few titles are already on streaming services, while others have theatrical windows or festival runs. If a film premiered at Cannes, Sundance or Berlinale, that’s a good sign of critical momentum; if a distributor snapped it up early, it’s likely heading for wider release. Finally, read a couple of reviews or watch trailers to calibrate tone , some queer films here are deliberately divisive and brilliant, while others are comfort watching.</w:t>
      </w:r>
      <w:r/>
    </w:p>
    <w:p>
      <w:r/>
      <w:r>
        <w:t>It's a small change that can make every cinema night feel a little more inclusive and a lot more interesting.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[1]</w:t>
        </w:r>
      </w:hyperlink>
      <w:r>
        <w:t xml:space="preserve">- Paragraph 2: </w:t>
      </w:r>
      <w:hyperlink r:id="rId9">
        <w:r>
          <w:rPr>
            <w:color w:val="0000EE"/>
            <w:u w:val="single"/>
          </w:rPr>
          <w:t>[1]</w:t>
        </w:r>
      </w:hyperlink>
      <w:r>
        <w:t xml:space="preserve">, </w:t>
      </w:r>
      <w:hyperlink r:id="rId9">
        <w:r>
          <w:rPr>
            <w:color w:val="0000EE"/>
            <w:u w:val="single"/>
          </w:rPr>
          <w:t>[2]</w:t>
        </w:r>
      </w:hyperlink>
      <w:r>
        <w:t xml:space="preserve">- Paragraph 3: </w:t>
      </w:r>
      <w:hyperlink r:id="rId9">
        <w:r>
          <w:rPr>
            <w:color w:val="0000EE"/>
            <w:u w:val="single"/>
          </w:rPr>
          <w:t>[1]</w:t>
        </w:r>
      </w:hyperlink>
      <w:r>
        <w:t xml:space="preserve">, </w:t>
      </w:r>
      <w:hyperlink r:id="rId9">
        <w:r>
          <w:rPr>
            <w:color w:val="0000EE"/>
            <w:u w:val="single"/>
          </w:rPr>
          <w:t>[2]</w:t>
        </w:r>
      </w:hyperlink>
      <w:r>
        <w:t xml:space="preserve">- Paragraph 4: </w:t>
      </w:r>
      <w:hyperlink r:id="rId9">
        <w:r>
          <w:rPr>
            <w:color w:val="0000EE"/>
            <w:u w:val="single"/>
          </w:rPr>
          <w:t>[1]</w:t>
        </w:r>
      </w:hyperlink>
      <w:r>
        <w:t xml:space="preserve">, </w:t>
      </w:r>
      <w:hyperlink r:id="rId9">
        <w:r>
          <w:rPr>
            <w:color w:val="0000EE"/>
            <w:u w:val="single"/>
          </w:rPr>
          <w:t>[2]</w:t>
        </w:r>
      </w:hyperlink>
      <w:r>
        <w:t xml:space="preserve">- Paragraph 5: </w:t>
      </w:r>
      <w:hyperlink r:id="rId9">
        <w:r>
          <w:rPr>
            <w:color w:val="0000EE"/>
            <w:u w:val="single"/>
          </w:rPr>
          <w:t>[1]</w:t>
        </w:r>
      </w:hyperlink>
      <w:r>
        <w:t xml:space="preserve">, </w:t>
      </w:r>
      <w:hyperlink r:id="rId9">
        <w:r>
          <w:rPr>
            <w:color w:val="0000EE"/>
            <w:u w:val="single"/>
          </w:rPr>
          <w:t>[2]</w:t>
        </w:r>
      </w:hyperlink>
      <w:r>
        <w:t xml:space="preserve">- Paragraph 6: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https://www.dnamagazine.com.au/best-gay-films-of-2026-every-lgbtq-movie-you-need-to-watch-this-year/</w:t>
        </w:r>
      </w:hyperlink>
      <w:r>
        <w:t xml:space="preserve"> - Please view link - unable to able to access data</w:t>
      </w:r>
      <w:r/>
    </w:p>
    <w:p>
      <w:pPr>
        <w:pStyle w:val="ListNumber"/>
        <w:spacing w:line="240" w:lineRule="auto"/>
        <w:ind w:left="720"/>
      </w:pPr>
      <w:r/>
      <w:hyperlink r:id="rId9">
        <w:r>
          <w:rPr>
            <w:color w:val="0000EE"/>
            <w:u w:val="single"/>
          </w:rPr>
          <w:t>https://www.dnamagazine.com.au/best-gay-films-of-2026-every-lgbtq-movie-you-need-to-watch-this-year/</w:t>
        </w:r>
      </w:hyperlink>
      <w:r>
        <w:t xml:space="preserve"> - This article from DNA Magazine highlights notable LGBTQ+ films slated for release in 2026. It features 'The History of Sound', a period romance directed by Oliver Hermanus, starring Paul Mescal and Josh O'Connor. The film follows two young men during World War I who travel through rural New England, recording folk songs and developing a romantic relationship. The film premiered at the Cannes Film Festival and is available for streaming on MUBI, with a Blu-ray release in March 2026.</w:t>
      </w:r>
      <w:r/>
    </w:p>
    <w:p>
      <w:pPr>
        <w:pStyle w:val="ListNumber"/>
        <w:spacing w:line="240" w:lineRule="auto"/>
        <w:ind w:left="720"/>
      </w:pPr>
      <w:r/>
      <w:hyperlink r:id="rId10">
        <w:r>
          <w:rPr>
            <w:color w:val="0000EE"/>
            <w:u w:val="single"/>
          </w:rPr>
          <w:t>https://www.rottentomatoes.com/m/leviticus_2026</w:t>
        </w:r>
      </w:hyperlink>
      <w:r>
        <w:t xml:space="preserve"> - Rotten Tomatoes provides information on 'Leviticus', a 2026 Australian horror film directed by Adrian Chiarella. The film stars Joe Bird and Stacy Clausen as two teenagers in a conservative Christian community in regional Victoria. Their exploration of attraction leads to a conversion ritual that inadvertently releases a violent entity. The film premiered at the 2026 Sundance Film Festival and is set for release in the US on June 19, 2026, distributed by Neon.</w:t>
      </w:r>
      <w:r/>
    </w:p>
    <w:p>
      <w:pPr>
        <w:pStyle w:val="ListNumber"/>
        <w:spacing w:line="240" w:lineRule="auto"/>
        <w:ind w:left="720"/>
      </w:pPr>
      <w:r/>
      <w:hyperlink r:id="rId12">
        <w:r>
          <w:rPr>
            <w:color w:val="0000EE"/>
            <w:u w:val="single"/>
          </w:rPr>
          <w:t>https://www.imdb.com/title/tt39143902/</w:t>
        </w:r>
      </w:hyperlink>
      <w:r>
        <w:t xml:space="preserve"> - IMDb offers details on 'Leviticus', a 2026 horror film directed by Adrian Chiarella. The film stars Joe Bird and Stacy Clausen as two teenagers in a conservative Christian community in regional Victoria. Their exploration of attraction leads to a conversion ritual that inadvertently releases a violent entity. The film premiered at the 2026 Sundance Film Festival and is set for release in the US on June 19, 2026, distributed by Neon.</w:t>
      </w:r>
      <w:r/>
    </w:p>
    <w:p>
      <w:pPr>
        <w:pStyle w:val="ListNumber"/>
        <w:spacing w:line="240" w:lineRule="auto"/>
        <w:ind w:left="720"/>
      </w:pPr>
      <w:r/>
      <w:hyperlink r:id="rId11">
        <w:r>
          <w:rPr>
            <w:color w:val="0000EE"/>
            <w:u w:val="single"/>
          </w:rPr>
          <w:t>https://www.fangoria.com/neon-leviticus/</w:t>
        </w:r>
      </w:hyperlink>
      <w:r>
        <w:t xml:space="preserve"> - Fangoria reports that Neon has acquired the worldwide release rights to 'Leviticus', a queer Australian horror film directed by Adrian Chiarella. The film stars Joe Bird and Stacy Clausen as two teenagers in a conservative Christian community in regional Victoria. Their exploration of attraction leads to a conversion ritual that inadvertently releases a violent entity. The film premiered at the 2026 Sundance Film Festival and is set for release in the US on June 19, 2026, distributed by Neon.</w:t>
      </w:r>
      <w:r/>
    </w:p>
    <w:p>
      <w:pPr>
        <w:pStyle w:val="ListNumber"/>
        <w:spacing w:line="240" w:lineRule="auto"/>
        <w:ind w:left="720"/>
      </w:pPr>
      <w:r/>
      <w:hyperlink r:id="rId13">
        <w:r>
          <w:rPr>
            <w:color w:val="0000EE"/>
            <w:u w:val="single"/>
          </w:rPr>
          <w:t>https://www.showbizjunkies.com/movies/leviticus-queer-horror-film/</w:t>
        </w:r>
      </w:hyperlink>
      <w:r>
        <w:t xml:space="preserve"> - Showbiz Junkies provides information on 'Leviticus', a queer horror film directed by Adrian Chiarella. The film stars Joe Bird and Stacy Clausen as two teenagers in a conservative Christian community in regional Victoria. Their exploration of attraction leads to a conversion ritual that inadvertently releases a violent entity. The film premiered at the 2026 Sundance Film Festival and is set for release in the US on June 19, 2026, distributed by Neon.</w:t>
      </w:r>
      <w:r/>
    </w:p>
    <w:p>
      <w:pPr>
        <w:pStyle w:val="ListNumber"/>
        <w:spacing w:line="240" w:lineRule="auto"/>
        <w:ind w:left="720"/>
      </w:pPr>
      <w:r/>
      <w:hyperlink r:id="rId14">
        <w:r>
          <w:rPr>
            <w:color w:val="0000EE"/>
            <w:u w:val="single"/>
          </w:rPr>
          <w:t>https://www.fangoria.com/leviticus-neon-release-date/</w:t>
        </w:r>
      </w:hyperlink>
      <w:r>
        <w:t xml:space="preserve"> - Fangoria announces that 'Leviticus', a queer Australian horror film directed by Adrian Chiarella, is set for release on June 19, 2026. The film stars Joe Bird and Stacy Clausen as two teenagers in a conservative Christian community in regional Victoria. Their exploration of attraction leads to a conversion ritual that inadvertently releases a violent entity. The film premiered at the 2026 Sundance Film Festival and is set for release in the US on June 19, 2026, distributed by Neon.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namagazine.com.au/best-gay-films-of-2026-every-lgbtq-movie-you-need-to-watch-this-year/" TargetMode="External"/><Relationship Id="rId10" Type="http://schemas.openxmlformats.org/officeDocument/2006/relationships/hyperlink" Target="https://www.rottentomatoes.com/m/leviticus_2026" TargetMode="External"/><Relationship Id="rId11" Type="http://schemas.openxmlformats.org/officeDocument/2006/relationships/hyperlink" Target="https://www.fangoria.com/neon-leviticus/" TargetMode="External"/><Relationship Id="rId12" Type="http://schemas.openxmlformats.org/officeDocument/2006/relationships/hyperlink" Target="https://www.imdb.com/title/tt39143902/" TargetMode="External"/><Relationship Id="rId13" Type="http://schemas.openxmlformats.org/officeDocument/2006/relationships/hyperlink" Target="https://www.showbizjunkies.com/movies/leviticus-queer-horror-film/" TargetMode="External"/><Relationship Id="rId14" Type="http://schemas.openxmlformats.org/officeDocument/2006/relationships/hyperlink" Target="https://www.fangoria.com/leviticus-neon-release-d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