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Leadership for Pittsburgh Black Pride: A Fresh Generation Shapes the Next Decade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culture and community are watching as Pittsburgh Black Pride names a youthful, strategic board; the new leadership brings fresh ideas, deeper outreach and a clear focus on keeping Black LGBTQ+ celebration relevant and resilient in the city.</w:t>
      </w:r>
      <w:r/>
    </w:p>
    <w:p>
      <w:r/>
      <w:r>
        <w:t>Essential Takeaways</w:t>
      </w:r>
      <w:r/>
      <w:r/>
    </w:p>
    <w:p>
      <w:pPr>
        <w:pStyle w:val="ListBullet"/>
        <w:spacing w:line="240" w:lineRule="auto"/>
        <w:ind w:left="720"/>
      </w:pPr>
      <w:r/>
      <w:r>
        <w:rPr>
          <w:b/>
        </w:rPr>
        <w:t>New board announced:</w:t>
      </w:r>
      <w:r>
        <w:t xml:space="preserve"> Five emerging leaders, Tausha Bonner, Michelle Flewellen, Jasmine Strother, Rachelle Harvey and Dawn Martin, now guide Pittsburgh Black Pride with a generational lift. </w:t>
      </w:r>
      <w:r/>
    </w:p>
    <w:p>
      <w:pPr>
        <w:pStyle w:val="ListBullet"/>
        <w:spacing w:line="240" w:lineRule="auto"/>
        <w:ind w:left="720"/>
      </w:pPr>
      <w:r/>
      <w:r>
        <w:rPr>
          <w:b/>
        </w:rPr>
        <w:t>Mission continuity:</w:t>
      </w:r>
      <w:r>
        <w:t xml:space="preserve"> The organisation keeps its core focus on visibility, celebration and support for Black LGBTQ+ Pittsburghers while updating strategies. </w:t>
      </w:r>
      <w:r/>
    </w:p>
    <w:p>
      <w:pPr>
        <w:pStyle w:val="ListBullet"/>
        <w:spacing w:line="240" w:lineRule="auto"/>
        <w:ind w:left="720"/>
      </w:pPr>
      <w:r/>
      <w:r>
        <w:rPr>
          <w:b/>
        </w:rPr>
        <w:t>2026 programming planned:</w:t>
      </w:r>
      <w:r>
        <w:t xml:space="preserve"> The organisation is gearing up for its 31st anniversary events, including a ball, drag show, health fair, family day and the annual BBQ. </w:t>
      </w:r>
      <w:r/>
    </w:p>
    <w:p>
      <w:pPr>
        <w:pStyle w:val="ListBullet"/>
        <w:spacing w:line="240" w:lineRule="auto"/>
        <w:ind w:left="720"/>
      </w:pPr>
      <w:r/>
      <w:r>
        <w:rPr>
          <w:b/>
        </w:rPr>
        <w:t>Modern priorities:</w:t>
      </w:r>
      <w:r>
        <w:t xml:space="preserve"> Expect innovation in community engagement, intergenerational collaboration and outreach to younger queer Black residents. </w:t>
      </w:r>
      <w:r/>
    </w:p>
    <w:p>
      <w:pPr>
        <w:pStyle w:val="ListBullet"/>
        <w:spacing w:line="240" w:lineRule="auto"/>
        <w:ind w:left="720"/>
      </w:pPr>
      <w:r/>
      <w:r>
        <w:rPr>
          <w:b/>
        </w:rPr>
        <w:t>Practical vibe:</w:t>
      </w:r>
      <w:r>
        <w:t xml:space="preserve"> Events aim to blend joy and wellness with tangible services like health fairs and resource connections.</w:t>
      </w:r>
      <w:r/>
      <w:r/>
    </w:p>
    <w:p>
      <w:pPr>
        <w:pStyle w:val="Heading2"/>
      </w:pPr>
      <w:r>
        <w:t>Why this leadership change matters now</w:t>
      </w:r>
      <w:r/>
    </w:p>
    <w:p>
      <w:r/>
      <w:r>
        <w:t>Pittsburgh Black Pride has long been a local anchor for Black LGBTQ+ life, so a board refresh feels like more than paperwork; it smells of new energy and purpose. According to the organisation, the group intentionally tapped younger voices to ensure programming and services match how people live and connect today. That matters because community needs shift fast, online organising, mental-health priorities and accessible events are all part of the modern landscape.</w:t>
      </w:r>
      <w:r/>
    </w:p>
    <w:p>
      <w:pPr>
        <w:pStyle w:val="Heading2"/>
      </w:pPr>
      <w:r>
        <w:t>What the new board brings to the table</w:t>
      </w:r>
      <w:r/>
    </w:p>
    <w:p>
      <w:r/>
      <w:r>
        <w:t>The five new board members bring varied skills and perspectives, and the executive director welcomed them as drivers of creativity and initiative. That mix suggests a tilt toward nimble problem-solving: think more digital outreach, youth-focused programming and partnerships that expand health or cultural services. Organisers say this is about balancing tradition with tools that reach the next generation of Black queer Pittsburghers.</w:t>
      </w:r>
      <w:r/>
    </w:p>
    <w:p>
      <w:pPr>
        <w:pStyle w:val="Heading2"/>
      </w:pPr>
      <w:r>
        <w:t>How programming is evolving for the 31st anniversary</w:t>
      </w:r>
      <w:r/>
    </w:p>
    <w:p>
      <w:r/>
      <w:r>
        <w:t>Pittsburgh Black Pride’s 31st anniversary in July 2026 will still feature the familiar highlights, opening reception, annual ball, drag show, health fair, family day and the BBQ, but organisers are signalling an emphasis on unity and collective strength. That means the same joyful staples with possibly fresher formats, pop-ups or collaborations with other city events to broaden reach and participation. If you loved last year’s drag show or health fair, expect something recognisably familiar but tuned for today’s attendees.</w:t>
      </w:r>
      <w:r/>
    </w:p>
    <w:p>
      <w:pPr>
        <w:pStyle w:val="Heading2"/>
      </w:pPr>
      <w:r>
        <w:t>What this says about broader trends in LGBTQ+ organisations</w:t>
      </w:r>
      <w:r/>
    </w:p>
    <w:p>
      <w:r/>
      <w:r>
        <w:t>This board change fits a wider pattern: nonprofits are renewing leadership to remain relevant and sustainable. Across the sector, groups are prioritising leadership development and intergenerational collaboration to keep institutional knowledge alive while testing new approaches. For donors and volunteers, that’s reassuring, innovation doesn’t mean abandoning history, it means investing in continuity that adapts.</w:t>
      </w:r>
      <w:r/>
    </w:p>
    <w:p>
      <w:pPr>
        <w:pStyle w:val="Heading2"/>
      </w:pPr>
      <w:r>
        <w:t>Tips if you want to get involved or attend events</w:t>
      </w:r>
      <w:r/>
    </w:p>
    <w:p>
      <w:r/>
      <w:r>
        <w:t>If you’re planning to join Pride events, follow a few simple steps: sign up early for ticketed happenings, check volunteer pages for roles that match your skills, and bring a mix of curiosity and practical needs, water, comfortable shoes and contacts for local health resources. Community partners and local arts organisations often share calendars, so follow Pittsburgh Black Pride and allied groups to catch pop-up events or volunteer drives.</w:t>
      </w:r>
      <w:r/>
    </w:p>
    <w:p>
      <w:r/>
      <w:r>
        <w:t>It's a small change that can make every event more inclusive and every celebration more durable.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1">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https://qburgh.com/new-leadership-pittsburgh-black-pride/</w:t>
        </w:r>
      </w:hyperlink>
      <w:r>
        <w:t xml:space="preserve"> - Please view link - unable to able to access data</w:t>
      </w:r>
      <w:r/>
    </w:p>
    <w:p>
      <w:pPr>
        <w:pStyle w:val="ListNumber"/>
        <w:spacing w:line="240" w:lineRule="auto"/>
        <w:ind w:left="720"/>
      </w:pPr>
      <w:r/>
      <w:hyperlink r:id="rId10">
        <w:r>
          <w:rPr>
            <w:color w:val="0000EE"/>
            <w:u w:val="single"/>
          </w:rPr>
          <w:t>https://www.pghblackpride.org/events/pittsburgh-black-prides-30th-anniversary-drag-show</w:t>
        </w:r>
      </w:hyperlink>
      <w:r>
        <w:t xml:space="preserve"> - Pittsburgh Black Pride's 30th Anniversary Drag Show is scheduled for July 25, 2025, at 11:00 PM in Pittsburgh. The event will be hosted by Pittsburgh's First Lady of Drag and will showcase performances by African American artists. Registration for the event is currently closed.</w:t>
      </w:r>
      <w:r/>
    </w:p>
    <w:p>
      <w:pPr>
        <w:pStyle w:val="ListNumber"/>
        <w:spacing w:line="240" w:lineRule="auto"/>
        <w:ind w:left="720"/>
      </w:pPr>
      <w:r/>
      <w:hyperlink r:id="rId13">
        <w:r>
          <w:rPr>
            <w:color w:val="0000EE"/>
            <w:u w:val="single"/>
          </w:rPr>
          <w:t>https://www.pghblackpride.org/events/pittsburgh-black-pride-30th-anniversary-celebration-bbq-cookout-health-fair</w:t>
        </w:r>
      </w:hyperlink>
      <w:r>
        <w:t xml:space="preserve"> - Pittsburgh Black Pride is celebrating its 30th anniversary with a BBQ Cookout and Health Fair on July 27, 2025, from 11:00 AM to 9:00 PM at Schenley Park (Prospect Shelter) in Pittsburgh. The event will feature live entertainment, games, health and wellness booths, food, drinks, and BYOB. The celebration aims to honor the lives and contributions of Black LGBTQIA+ individuals in Southwestern Pennsylvania while highlighting critical health and social issues facing these communities.</w:t>
      </w:r>
      <w:r/>
    </w:p>
    <w:p>
      <w:pPr>
        <w:pStyle w:val="ListNumber"/>
        <w:spacing w:line="240" w:lineRule="auto"/>
        <w:ind w:left="720"/>
      </w:pPr>
      <w:r/>
      <w:hyperlink r:id="rId12">
        <w:r>
          <w:rPr>
            <w:color w:val="0000EE"/>
            <w:u w:val="single"/>
          </w:rPr>
          <w:t>https://www.pittsburghartscouncil.org/news/announcing-newest-members-black-arts-action-committee</w:t>
        </w:r>
      </w:hyperlink>
      <w:r>
        <w:t xml:space="preserve"> - The Greater Pittsburgh Arts Council has announced new members for its Black Arts Action Committee, a paid council of Black leaders, arts professionals, and artists. The committee aims to serve as a resource and guide to create more equitable opportunities to advance the careers of Black artists and arts organizations in the region. The new members include Savionne Chambers, Kahlil Darden, and others.</w:t>
      </w:r>
      <w:r/>
    </w:p>
    <w:p>
      <w:pPr>
        <w:pStyle w:val="ListNumber"/>
        <w:spacing w:line="240" w:lineRule="auto"/>
        <w:ind w:left="720"/>
      </w:pPr>
      <w:r/>
      <w:hyperlink r:id="rId14">
        <w:r>
          <w:rPr>
            <w:color w:val="0000EE"/>
            <w:u w:val="single"/>
          </w:rPr>
          <w:t>https://www.pittsburghpa.gov/News-articles/Homepage/Community-Leaders-to-Announce-Next-Steps-for-August-Wilson-House-and-Black-Led-Cultural-Institutions</w:t>
        </w:r>
      </w:hyperlink>
      <w:r>
        <w:t xml:space="preserve"> - Community leaders, including Mayor Ed Gainey and City Councilman Daniel Lavelle, are set to announce the next steps for the August Wilson House and collective efforts to uplift and invest in Black-led institutions across Pittsburgh. The event will take place on November 13, 2025, at 9 AM at the August Wilson House, 1727 Bedford Avenue, Pittsburgh, PA 15219. The announcement underscores Pittsburgh’s commitment to honoring the legacy of August Wilson and ensuring that Black-led organizations have the resources and visibility they need to thrive.</w:t>
      </w:r>
      <w:r/>
    </w:p>
    <w:p>
      <w:pPr>
        <w:pStyle w:val="ListNumber"/>
        <w:spacing w:line="240" w:lineRule="auto"/>
        <w:ind w:left="720"/>
      </w:pPr>
      <w:r/>
      <w:hyperlink r:id="rId11">
        <w:r>
          <w:rPr>
            <w:color w:val="0000EE"/>
            <w:u w:val="single"/>
          </w:rPr>
          <w:t>https://www.pittsburghpride.com/eventschedule/</w:t>
        </w:r>
      </w:hyperlink>
      <w:r>
        <w:t xml:space="preserve"> - Pittsburgh Pride 2026 is scheduled for June 5–7, 2026, in Pittsburgh. The event includes a Pride Prom on Friday, June 5, a Parade on Saturday, June 6, and a Bigger Gayer Picnic on Sunday, June 7. The parade will feature a new lineup location and route through downtown Pittsburgh to the Pittsburgh Pride festival on the North Side. The festival will take place on Main Street between Penn and Liberty in Bloomfield. The Bigger Gayer Picnic will be held at 810 Arch St., inside the park, Pittsburgh, PA 15212, and is an 18+ event.</w:t>
      </w:r>
      <w:r/>
    </w:p>
    <w:p>
      <w:pPr>
        <w:pStyle w:val="ListNumber"/>
        <w:spacing w:line="240" w:lineRule="auto"/>
        <w:ind w:left="720"/>
      </w:pPr>
      <w:r/>
      <w:hyperlink r:id="rId15">
        <w:r>
          <w:rPr>
            <w:color w:val="0000EE"/>
            <w:u w:val="single"/>
          </w:rPr>
          <w:t>https://www.pghblackpride.org/events-1/philly-black-pride-250</w:t>
        </w:r>
      </w:hyperlink>
      <w:r>
        <w:t xml:space="preserve"> - Philly Black Pride is celebrating its 27th Anniversary from April 23–26, 2026, in Philadelphia. The theme for the event is '250 Reasons to Celebrate Black Queer Changemakers.' The host hotel is The Warwick Rittenhouse, Philadelphia. The event aims to gather the community for four days of culture, nightlife, empowerment, and pride, with more details on events, tickets, and hotel booking to be announced soon.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new-leadership-pittsburgh-black-pride/" TargetMode="External"/><Relationship Id="rId10" Type="http://schemas.openxmlformats.org/officeDocument/2006/relationships/hyperlink" Target="https://www.pghblackpride.org/events/pittsburgh-black-prides-30th-anniversary-drag-show" TargetMode="External"/><Relationship Id="rId11" Type="http://schemas.openxmlformats.org/officeDocument/2006/relationships/hyperlink" Target="https://www.pittsburghpride.com/eventschedule/" TargetMode="External"/><Relationship Id="rId12" Type="http://schemas.openxmlformats.org/officeDocument/2006/relationships/hyperlink" Target="https://www.pittsburghartscouncil.org/news/announcing-newest-members-black-arts-action-committee" TargetMode="External"/><Relationship Id="rId13" Type="http://schemas.openxmlformats.org/officeDocument/2006/relationships/hyperlink" Target="https://www.pghblackpride.org/events/pittsburgh-black-pride-30th-anniversary-celebration-bbq-cookout-health-fair" TargetMode="External"/><Relationship Id="rId14" Type="http://schemas.openxmlformats.org/officeDocument/2006/relationships/hyperlink" Target="https://www.pittsburghpa.gov/News-articles/Homepage/Community-Leaders-to-Announce-Next-Steps-for-August-Wilson-House-and-Black-Led-Cultural-Institutions" TargetMode="External"/><Relationship Id="rId15" Type="http://schemas.openxmlformats.org/officeDocument/2006/relationships/hyperlink" Target="https://www.pghblackpride.org/events-1/philly-black-pride-2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