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Queer Coming‑of‑Age Film: Why Skiff Matters in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flocking to festival line-ups for Skiff, a tender coming‑of‑age drama about first crushes, family splits and gender identity that premiered at BFI Flare; viewers say it matters because it gives lesbian and non‑binary experiences space and nuance on screen.</w:t>
      </w:r>
      <w:r/>
    </w:p>
    <w:p>
      <w:r/>
      <w:r>
        <w:t>Essential Takeaways</w:t>
      </w:r>
      <w:r/>
      <w:r/>
    </w:p>
    <w:p>
      <w:pPr>
        <w:pStyle w:val="ListBullet"/>
        <w:spacing w:line="240" w:lineRule="auto"/>
        <w:ind w:left="720"/>
      </w:pPr>
      <w:r/>
      <w:r>
        <w:rPr>
          <w:b/>
        </w:rPr>
        <w:t>Honest central performance:</w:t>
      </w:r>
      <w:r>
        <w:t xml:space="preserve"> Skiff follows Malou, a young rower navigating divorce, identity and an uncomfortable crush; the film feels intimate and grounded. </w:t>
      </w:r>
      <w:r/>
    </w:p>
    <w:p>
      <w:pPr>
        <w:pStyle w:val="ListBullet"/>
        <w:spacing w:line="240" w:lineRule="auto"/>
        <w:ind w:left="720"/>
      </w:pPr>
      <w:r/>
      <w:r>
        <w:rPr>
          <w:b/>
        </w:rPr>
        <w:t>Representation focus:</w:t>
      </w:r>
      <w:r>
        <w:t xml:space="preserve"> Director Cecilia Verheyden set out to fill gaps in queer cinema by centring lesbian and non‑binary perspectives. </w:t>
      </w:r>
      <w:r/>
    </w:p>
    <w:p>
      <w:pPr>
        <w:pStyle w:val="ListBullet"/>
        <w:spacing w:line="240" w:lineRule="auto"/>
        <w:ind w:left="720"/>
      </w:pPr>
      <w:r/>
      <w:r>
        <w:rPr>
          <w:b/>
        </w:rPr>
        <w:t>Festival buzz:</w:t>
      </w:r>
      <w:r>
        <w:t xml:space="preserve"> Skiff premiered at BFI Flare and has won plaudits on the festival circuit for its empathy and nuance. </w:t>
      </w:r>
      <w:r/>
    </w:p>
    <w:p>
      <w:pPr>
        <w:pStyle w:val="ListBullet"/>
        <w:spacing w:line="240" w:lineRule="auto"/>
        <w:ind w:left="720"/>
      </w:pPr>
      <w:r/>
      <w:r>
        <w:rPr>
          <w:b/>
        </w:rPr>
        <w:t>Subtle tone:</w:t>
      </w:r>
      <w:r>
        <w:t xml:space="preserve"> Reviewers note the film’s quiet, observational style, emotional but not melodramatic, with a sturdy, lived‑in feel. </w:t>
      </w:r>
      <w:r/>
    </w:p>
    <w:p>
      <w:pPr>
        <w:pStyle w:val="ListBullet"/>
        <w:spacing w:line="240" w:lineRule="auto"/>
        <w:ind w:left="720"/>
      </w:pPr>
      <w:r/>
      <w:r>
        <w:rPr>
          <w:b/>
        </w:rPr>
        <w:t>Practical viewing note:</w:t>
      </w:r>
      <w:r>
        <w:t xml:space="preserve"> The story touches on bullying and family tension, so it’s best for viewers prepared for emotionally honest teenage drama.</w:t>
      </w:r>
      <w:r/>
      <w:r/>
    </w:p>
    <w:p>
      <w:pPr>
        <w:pStyle w:val="Heading2"/>
      </w:pPr>
      <w:r>
        <w:t>Where Skiff fits in the queer cinema landscape</w:t>
      </w:r>
      <w:r/>
    </w:p>
    <w:p>
      <w:r/>
      <w:r>
        <w:t>Skiff lands as a quietly powerful addition to LGBTQIA+ film this year, and it’s easy to see why audiences are responding. Cecilia Verheyden wrote from a place of memory, growing up the only girl among brothers, and that domestic texture gives the film a natural, slightly awkward warmth. According to festival coverage, the film balances adolescent gawky moments with deeper questions about gender and belonging. That combination feels particularly relevant now, when many stories still default to gay‑male perspectives. Verheyden’s decision to focus on a lesbian/non‑binary protagonist deliberately broadens what queer cinema looks like in 2026. If you’re picking titles to watch this season, think of Skiff as a quieter counterpoint to more sensational teen dramas, empathy over spectacle.</w:t>
      </w:r>
      <w:r/>
    </w:p>
    <w:p>
      <w:pPr>
        <w:pStyle w:val="Heading2"/>
      </w:pPr>
      <w:r>
        <w:t>Why the story feels both specific and universal</w:t>
      </w:r>
      <w:r/>
    </w:p>
    <w:p>
      <w:r/>
      <w:r>
        <w:t>There’s a tactile honesty to Skiff: the rustle of rowing kit, the shame of being nervy around your brother’s girlfriend, the small humiliations of school life. Those details make Malou’s internal world feel lived in rather than staged. Verheyden told DIVA she started the project eight years ago to answer one “what if” about adolescent longing, and that deliberation shows on screen. Critics on the festival circuit praised its restraint; the film doesn’t demand easy answers, it invites you into Malou’s messy grey zone. For viewers, that means you won’t get tidy resolutions, but you will get a portrait that’s recognisably human.</w:t>
      </w:r>
      <w:r/>
    </w:p>
    <w:p>
      <w:pPr>
        <w:pStyle w:val="Heading2"/>
      </w:pPr>
      <w:r>
        <w:t>Festival reaction and the wider conversation</w:t>
      </w:r>
      <w:r/>
    </w:p>
    <w:p>
      <w:r/>
      <w:r>
        <w:t>BFI Flare gave Skiff a prominent platform, and festival coverage suggests audiences found the film both timely and tender. Trade and festival write‑ups note the film’s emphasis on intersectionality and the need for stories that represent lesbians and non‑binary people with complexity. Industry reaction has also leaned positive: Skiff picked up attention on the circuit and has been noted in jury commentary for its balance between personal and political threads. That response matters because festivals act as bellwethers, titles that cut through here often find wider distribution. If you follow queer festival circuits, Skiff is one to bookmark as part of the ongoing conversation about whose stories get told, and how.</w:t>
      </w:r>
      <w:r/>
    </w:p>
    <w:p>
      <w:pPr>
        <w:pStyle w:val="Heading2"/>
      </w:pPr>
      <w:r>
        <w:t>How to watch and what to expect in tone</w:t>
      </w:r>
      <w:r/>
    </w:p>
    <w:p>
      <w:r/>
      <w:r>
        <w:t>Skiff premiered at BFI Flare and is on the festival schedule, with screenings at several European festivals following its London outing. Expect a naturalistic pace: the film favours moments over plot accelerations, so patience pays off. Content‑wise, parents and guardians should be aware the story deals with bullying, family breakup and romantic confusion. That said, the film’s emotional register is more reflective than sensational, think quiet ache rather than shock tactics. If you’re choosing a first queer coming‑of‑age pick for a discussion group or class, Skiff lends itself to talking points about identity formation, sibling dynamics and the ethics of representation.</w:t>
      </w:r>
      <w:r/>
    </w:p>
    <w:p>
      <w:pPr>
        <w:pStyle w:val="Heading2"/>
      </w:pPr>
      <w:r>
        <w:t>Why films like Skiff still matter in 2026</w:t>
      </w:r>
      <w:r/>
    </w:p>
    <w:p>
      <w:r/>
      <w:r>
        <w:t>Verheyden argues, and festivals seem to agree, that visibility is not guaranteed, and storytelling is a form of cultural defence. In an era when rights and recognition can feel unsettled, films that centre marginalised voices don’t just entertain; they document existence and demand empathy. Céline Sciamma is cited by Verheyden as an influence, and the lineage is useful: when filmmakers make space for nuanced lesbian narratives, it shifts what audiences expect. That shift has knock‑on effects, programmers, funders and viewers begin to look for different stories. So Skiff isn’t just another festival drama; it’s part of a steadily growing archive of work that insists queer lives are varied, complicated and worth cinematic attention.</w:t>
      </w:r>
      <w:r/>
    </w:p>
    <w:p>
      <w:r/>
      <w:r>
        <w:t>It's a small change that can make every coming‑of‑age story feel truer.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11">
        <w:r>
          <w:rPr>
            <w:color w:val="0000EE"/>
            <w:u w:val="single"/>
          </w:rPr>
          <w:t>[6]</w:t>
        </w:r>
      </w:hyperlink>
      <w:r>
        <w:t xml:space="preserve">, </w:t>
      </w:r>
      <w:hyperlink r:id="rId15">
        <w:r>
          <w:rPr>
            <w:color w:val="0000EE"/>
            <w:u w:val="single"/>
          </w:rPr>
          <w:t>[5]</w:t>
        </w:r>
      </w:hyperlink>
      <w:r>
        <w:t xml:space="preserve">- Paragraph 6: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https://diva-magazine.com/2026/03/27/bfi-flare-2026-cecilia-verheyden-talks-skiff/?utm_source=rss&amp;utm_medium=rss&amp;utm_campaign=bfi-flare-2026-cecilia-verheyden-talks-skiff</w:t>
        </w:r>
      </w:hyperlink>
      <w:r>
        <w:t xml:space="preserve"> - Please view link - unable to able to access data</w:t>
      </w:r>
      <w:r/>
    </w:p>
    <w:p>
      <w:pPr>
        <w:pStyle w:val="ListNumber"/>
        <w:spacing w:line="240" w:lineRule="auto"/>
        <w:ind w:left="720"/>
      </w:pPr>
      <w:r/>
      <w:hyperlink r:id="rId10">
        <w:r>
          <w:rPr>
            <w:color w:val="0000EE"/>
            <w:u w:val="single"/>
          </w:rPr>
          <w:t>https://www.buda.be/en/film/skiff/</w:t>
        </w:r>
      </w:hyperlink>
      <w:r>
        <w:t xml:space="preserve"> - 'Skiff' is a 2026 Belgian drama directed by Cecilia Verheyden, featuring a 1 hour and 45-minute runtime. The film follows 15-year-old Malou, a promising rower in a small town, who faces challenges balancing family life, self-expression, and a complex love triangle. The movie is in Dutch with French subtitles and has been showcased at various film festivals, including the Gijón International Film Festival, where it won Best Film in the Retueyos competition. (</w:t>
      </w:r>
      <w:hyperlink r:id="rId16">
        <w:r>
          <w:rPr>
            <w:color w:val="0000EE"/>
            <w:u w:val="single"/>
          </w:rPr>
          <w:t>buda.be</w:t>
        </w:r>
      </w:hyperlink>
      <w:r>
        <w:t>)</w:t>
      </w:r>
      <w:r/>
    </w:p>
    <w:p>
      <w:pPr>
        <w:pStyle w:val="ListNumber"/>
        <w:spacing w:line="240" w:lineRule="auto"/>
        <w:ind w:left="720"/>
      </w:pPr>
      <w:r/>
      <w:hyperlink r:id="rId13">
        <w:r>
          <w:rPr>
            <w:color w:val="0000EE"/>
            <w:u w:val="single"/>
          </w:rPr>
          <w:t>https://www.pathe.be/en/movies-events/skiff-51160</w:t>
        </w:r>
      </w:hyperlink>
      <w:r>
        <w:t xml:space="preserve"> - 'Skiff' is a Belgian drama directed by Cecilia Verheyden, released on 4 February 2026. The film tells the story of 15-year-old Malou, a talented rower in a small community, who navigates complex family dynamics and personal identity. The movie has been screened in various cinemas across Belgium, including Pathé Genk, Pathé Maasmechelen, and Pathé Sint-Niklaas. (</w:t>
      </w:r>
      <w:hyperlink r:id="rId17">
        <w:r>
          <w:rPr>
            <w:color w:val="0000EE"/>
            <w:u w:val="single"/>
          </w:rPr>
          <w:t>pathe.be</w:t>
        </w:r>
      </w:hyperlink>
      <w:r>
        <w:t>)</w:t>
      </w:r>
      <w:r/>
    </w:p>
    <w:p>
      <w:pPr>
        <w:pStyle w:val="ListNumber"/>
        <w:spacing w:line="240" w:lineRule="auto"/>
        <w:ind w:left="720"/>
      </w:pPr>
      <w:r/>
      <w:hyperlink r:id="rId12">
        <w:r>
          <w:rPr>
            <w:color w:val="0000EE"/>
            <w:u w:val="single"/>
          </w:rPr>
          <w:t>https://cinevillepass.be/nl-BE/magazine/review-skiff</w:t>
        </w:r>
      </w:hyperlink>
      <w:r>
        <w:t xml:space="preserve"> - A review of 'Skiff' highlights the film's focus on the personal journey of 15-year-old Malou, who grapples with self-identity and complex relationships. The review praises the film for its intimate portrayal of adolescence and the search for balance, noting the director's emphasis on the protagonist's internal struggles. (</w:t>
      </w:r>
      <w:hyperlink r:id="rId18">
        <w:r>
          <w:rPr>
            <w:color w:val="0000EE"/>
            <w:u w:val="single"/>
          </w:rPr>
          <w:t>cinevillepass.be</w:t>
        </w:r>
      </w:hyperlink>
      <w:r>
        <w:t>)</w:t>
      </w:r>
      <w:r/>
    </w:p>
    <w:p>
      <w:pPr>
        <w:pStyle w:val="ListNumber"/>
        <w:spacing w:line="240" w:lineRule="auto"/>
        <w:ind w:left="720"/>
      </w:pPr>
      <w:r/>
      <w:hyperlink r:id="rId15">
        <w:r>
          <w:rPr>
            <w:color w:val="0000EE"/>
            <w:u w:val="single"/>
          </w:rPr>
          <w:t>https://www.westrand.be/programma/skiff-fyz8</w:t>
        </w:r>
      </w:hyperlink>
      <w:r>
        <w:t xml:space="preserve"> - 'Skiff' is scheduled for a screening at Westrand Cultuurcentrum Dilbeek on 28 April 2026. The film, directed by Cecilia Verheyden, explores themes of adolescence, family dynamics, and self-discovery through the story of 15-year-old Malou. Tickets are available for purchase, with pricing options for general admission and those under 26 years old. (</w:t>
      </w:r>
      <w:hyperlink r:id="rId19">
        <w:r>
          <w:rPr>
            <w:color w:val="0000EE"/>
            <w:u w:val="single"/>
          </w:rPr>
          <w:t>westrand.be</w:t>
        </w:r>
      </w:hyperlink>
      <w:r>
        <w:t>)</w:t>
      </w:r>
      <w:r/>
    </w:p>
    <w:p>
      <w:pPr>
        <w:pStyle w:val="ListNumber"/>
        <w:spacing w:line="240" w:lineRule="auto"/>
        <w:ind w:left="720"/>
      </w:pPr>
      <w:r/>
      <w:hyperlink r:id="rId11">
        <w:r>
          <w:rPr>
            <w:color w:val="0000EE"/>
            <w:u w:val="single"/>
          </w:rPr>
          <w:t>https://fipresci.org/report/finding-the-balance-fipresci-winner-skiff/</w:t>
        </w:r>
      </w:hyperlink>
      <w:r>
        <w:t xml:space="preserve"> - 'Skiff' won the FIPRESCI Prize at the 63rd Gijón International Film Festival. The film, directed by Cecilia Verheyden, is praised for its portrayal of a young girl's journey to self-discovery and the challenges of adolescence. The review highlights the film's unique approach to the subject matter, avoiding melodrama and focusing on the beauty of the protagonist's feelings. (</w:t>
      </w:r>
      <w:hyperlink r:id="rId20">
        <w:r>
          <w:rPr>
            <w:color w:val="0000EE"/>
            <w:u w:val="single"/>
          </w:rPr>
          <w:t>fipresci.org</w:t>
        </w:r>
      </w:hyperlink>
      <w:r>
        <w:t>)</w:t>
      </w:r>
      <w:r/>
    </w:p>
    <w:p>
      <w:pPr>
        <w:pStyle w:val="ListNumber"/>
        <w:spacing w:line="240" w:lineRule="auto"/>
        <w:ind w:left="720"/>
      </w:pPr>
      <w:r/>
      <w:hyperlink r:id="rId14">
        <w:r>
          <w:rPr>
            <w:color w:val="0000EE"/>
            <w:u w:val="single"/>
          </w:rPr>
          <w:t>https://www.filmfestivaloostende.be/en/node/240802</w:t>
        </w:r>
      </w:hyperlink>
      <w:r>
        <w:t xml:space="preserve"> - 'Skiff' won Best Film in the Retueyos competition at the Gijón International Film Festival. Directed by Cecilia Verheyden, the film follows 15-year-old Malou as she navigates complex family dynamics and personal identity. The movie was previously showcased at the Tallinn Black Nights Film Festival and is set for release in Belgian cinemas on 4 February 2026. (</w:t>
      </w:r>
      <w:hyperlink r:id="rId21">
        <w:r>
          <w:rPr>
            <w:color w:val="0000EE"/>
            <w:u w:val="single"/>
          </w:rPr>
          <w:t>filmfestivaloostende.be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3/27/bfi-flare-2026-cecilia-verheyden-talks-skiff/?utm_source=rss&amp;utm_medium=rss&amp;utm_campaign=bfi-flare-2026-cecilia-verheyden-talks-skiff" TargetMode="External"/><Relationship Id="rId10" Type="http://schemas.openxmlformats.org/officeDocument/2006/relationships/hyperlink" Target="https://www.buda.be/en/film/skiff/" TargetMode="External"/><Relationship Id="rId11" Type="http://schemas.openxmlformats.org/officeDocument/2006/relationships/hyperlink" Target="https://fipresci.org/report/finding-the-balance-fipresci-winner-skiff/" TargetMode="External"/><Relationship Id="rId12" Type="http://schemas.openxmlformats.org/officeDocument/2006/relationships/hyperlink" Target="https://cinevillepass.be/nl-BE/magazine/review-skiff" TargetMode="External"/><Relationship Id="rId13" Type="http://schemas.openxmlformats.org/officeDocument/2006/relationships/hyperlink" Target="https://www.pathe.be/en/movies-events/skiff-51160" TargetMode="External"/><Relationship Id="rId14" Type="http://schemas.openxmlformats.org/officeDocument/2006/relationships/hyperlink" Target="https://www.filmfestivaloostende.be/en/node/240802" TargetMode="External"/><Relationship Id="rId15" Type="http://schemas.openxmlformats.org/officeDocument/2006/relationships/hyperlink" Target="https://www.westrand.be/programma/skiff-fyz8" TargetMode="External"/><Relationship Id="rId16" Type="http://schemas.openxmlformats.org/officeDocument/2006/relationships/hyperlink" Target="https://www.buda.be/en/film/skiff/?utm_source=openai" TargetMode="External"/><Relationship Id="rId17" Type="http://schemas.openxmlformats.org/officeDocument/2006/relationships/hyperlink" Target="https://www.pathe.be/en/movies-events/skiff-51160?utm_source=openai" TargetMode="External"/><Relationship Id="rId18" Type="http://schemas.openxmlformats.org/officeDocument/2006/relationships/hyperlink" Target="https://cinevillepass.be/nl-BE/magazine/review-skiff?utm_source=openai" TargetMode="External"/><Relationship Id="rId19" Type="http://schemas.openxmlformats.org/officeDocument/2006/relationships/hyperlink" Target="https://www.westrand.be/programma/skiff-fyz8?utm_source=openai" TargetMode="External"/><Relationship Id="rId20" Type="http://schemas.openxmlformats.org/officeDocument/2006/relationships/hyperlink" Target="https://fipresci.org/report/finding-the-balance-fipresci-winner-skiff/?utm_source=openai" TargetMode="External"/><Relationship Id="rId21" Type="http://schemas.openxmlformats.org/officeDocument/2006/relationships/hyperlink" Target="https://www.filmfestivaloostende.be/en/node/24080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