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Dallas Rainbow Crosswalks Removal Explained: What It Means for Community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activists have watched as Dallas crews began scrubbing 30 rainbow-painted crosswalks from Oak Lawn and nearby streets, a move ordered by the governor that pits state traffic rules against local expressions of LGBTQ+ pride and community visibility. Here’s what happened, why it matters, and what locals are doing next.</w:t>
      </w:r>
      <w:r/>
    </w:p>
    <w:p>
      <w:r/>
      <w:r>
        <w:t>Essential Takeaways</w:t>
      </w:r>
      <w:r/>
      <w:r/>
    </w:p>
    <w:p>
      <w:pPr>
        <w:pStyle w:val="ListBullet"/>
        <w:spacing w:line="240" w:lineRule="auto"/>
        <w:ind w:left="720"/>
      </w:pPr>
      <w:r/>
      <w:r>
        <w:rPr>
          <w:b/>
        </w:rPr>
        <w:t>What’s being removed:</w:t>
      </w:r>
      <w:r>
        <w:t xml:space="preserve"> Thirty privately funded rainbow crosswalks in Oak Lawn and other Dallas neighbourhoods are slated for removal after a state directive. They had a bright, community-made look and felt celebratory to many residents.</w:t>
      </w:r>
      <w:r/>
    </w:p>
    <w:p>
      <w:pPr>
        <w:pStyle w:val="ListBullet"/>
        <w:spacing w:line="240" w:lineRule="auto"/>
        <w:ind w:left="720"/>
      </w:pPr>
      <w:r/>
      <w:r>
        <w:rPr>
          <w:b/>
        </w:rPr>
        <w:t>Why officials cite safety:</w:t>
      </w:r>
      <w:r>
        <w:t xml:space="preserve"> The Texas Department of Transportation said the crosswalks don’t meet the Texas Manual on Uniform Traffic Control Devices, which officials argue is a safety concern.</w:t>
      </w:r>
      <w:r/>
    </w:p>
    <w:p>
      <w:pPr>
        <w:pStyle w:val="ListBullet"/>
        <w:spacing w:line="240" w:lineRule="auto"/>
        <w:ind w:left="720"/>
      </w:pPr>
      <w:r/>
      <w:r>
        <w:rPr>
          <w:b/>
        </w:rPr>
        <w:t>Local pushback:</w:t>
      </w:r>
      <w:r>
        <w:t xml:space="preserve"> Dallas sought an exemption to keep the painted crossings, and local groups raised funds and voiced that the crossings symbolised inclusion and belonging.</w:t>
      </w:r>
      <w:r/>
    </w:p>
    <w:p>
      <w:pPr>
        <w:pStyle w:val="ListBullet"/>
        <w:spacing w:line="240" w:lineRule="auto"/>
        <w:ind w:left="720"/>
      </w:pPr>
      <w:r/>
      <w:r>
        <w:rPr>
          <w:b/>
        </w:rPr>
        <w:t>Bigger political context:</w:t>
      </w:r>
      <w:r>
        <w:t xml:space="preserve"> Advocates call the removal part of a broader effort across Texas to reduce visible LGBTQ+ symbols; city leaders and community groups view it as more than a paint issue.</w:t>
      </w:r>
      <w:r/>
    </w:p>
    <w:p>
      <w:pPr>
        <w:pStyle w:val="ListBullet"/>
        <w:spacing w:line="240" w:lineRule="auto"/>
        <w:ind w:left="720"/>
      </w:pPr>
      <w:r/>
      <w:r>
        <w:rPr>
          <w:b/>
        </w:rPr>
        <w:t>Practical reality:</w:t>
      </w:r>
      <w:r>
        <w:t xml:space="preserve"> The city has about 90 days to comply in many cases, and some sites, like church steps, have temporary reprieves, so community creativity continues.</w:t>
      </w:r>
      <w:r/>
      <w:r/>
    </w:p>
    <w:p>
      <w:pPr>
        <w:pStyle w:val="Heading2"/>
      </w:pPr>
      <w:r>
        <w:t>What was painted and who paid for it</w:t>
      </w:r>
      <w:r/>
    </w:p>
    <w:p>
      <w:r/>
      <w:r>
        <w:t>The crosswalks weren’t a city art grant; they were funded by local donors, businesses and organisations who wanted streets that felt welcoming. The result was a colourful, confident stripe across familiar walkways that smelled of fresh paint and pride on opening day. According to reporting in local outlets, the work began in 2019 and became a recognisable part of Oak Lawn’s streetscape. For residents the crossings were visual shorthand: this is a place that sees you.</w:t>
      </w:r>
      <w:r/>
    </w:p>
    <w:p>
      <w:pPr>
        <w:pStyle w:val="Heading2"/>
      </w:pPr>
      <w:r>
        <w:t>The state says it’s about traffic safety</w:t>
      </w:r>
      <w:r/>
    </w:p>
    <w:p>
      <w:r/>
      <w:r>
        <w:t>TxDOT argues the issue isn’t about expression but uniformity and safety, pointing to the Texas Manual on Uniform Traffic Control Devices as the standard for on‑street markings. Officials have ordered removal when paint patterns deviate from the manual, saying unusual colours or designs can confuse drivers and pedestrians. The city of Dallas pushed back and sought an exemption, but that request was denied, leaving municipal crews to plan removal. For people on the ground, the decision felt abrupt and bureaucratic rather than a measured safety intervention.</w:t>
      </w:r>
      <w:r/>
    </w:p>
    <w:p>
      <w:pPr>
        <w:pStyle w:val="Heading2"/>
      </w:pPr>
      <w:r>
        <w:t>How this fits the wider political fight</w:t>
      </w:r>
      <w:r/>
    </w:p>
    <w:p>
      <w:r/>
      <w:r>
        <w:t>This isn’t an isolated dust‑up over public art. Advocates and local leaders say the removals sit squarely within a larger political backdrop where visible LGBTQ+ symbols are being challenged across Texas. Editorial pieces and community statements interpret the move as an effort to limit public displays of solidarity rather than a neutral enforcement of traffic rules. For many supporters, the crosswalks were a low‑cost, high‑impact way for neighbourhoods to show openness; losing them feels like a symbolic narrowing of who gets to be visible in public life.</w:t>
      </w:r>
      <w:r/>
    </w:p>
    <w:p>
      <w:pPr>
        <w:pStyle w:val="Heading2"/>
      </w:pPr>
      <w:r>
        <w:t>What cities are doing to resist or adapt</w:t>
      </w:r>
      <w:r/>
    </w:p>
    <w:p>
      <w:r/>
      <w:r>
        <w:t>Dallas tried to secure an exemption and organised legal and public‑relations responses, while activists have called for continued visibility through other means. Some organisations are exploring alternative expressions, murals, events, temporary installations, that don’t fall under the same traffic‑control rules. Churches and private properties that painted steps or entryways have had mixed outcomes; a few gained temporary reprieves, showing there are tactical ways to maintain visibility even when street paint is contested.</w:t>
      </w:r>
      <w:r/>
    </w:p>
    <w:p>
      <w:pPr>
        <w:pStyle w:val="Heading2"/>
      </w:pPr>
      <w:r>
        <w:t>Practical tips if you care about local symbols</w:t>
      </w:r>
      <w:r/>
    </w:p>
    <w:p>
      <w:r/>
      <w:r>
        <w:t>If you want to support local efforts, consider donating to community groups that fund inclusive public art or volunteering for initiatives that don’t require street modifications. Contact your city councillor to ask about exemptions or alternative signage, and keep an eye on public‑comment periods, those are where local decisions can be influenced. And remember: temporary removal of paint won’t erase communities that show up and organise.</w:t>
      </w:r>
      <w:r/>
    </w:p>
    <w:p>
      <w:r/>
      <w:r>
        <w:t>It’s a small change to the pavement but a loud moment for any city that measures belonging by its street corners.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[4]</w:t>
        </w:r>
      </w:hyperlink>
      <w:r>
        <w:t xml:space="preserve">- Paragraph 4: </w:t>
      </w:r>
      <w:hyperlink r:id="rId15">
        <w:r>
          <w:rPr>
            <w:color w:val="0000EE"/>
            <w:u w:val="single"/>
          </w:rPr>
          <w:t>[7]</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https://instinctmagazine.com/dallas-rainbow-crosswalks/</w:t>
        </w:r>
      </w:hyperlink>
      <w:r>
        <w:t xml:space="preserve"> - Please view link - unable to able to access data</w:t>
      </w:r>
      <w:r/>
    </w:p>
    <w:p>
      <w:pPr>
        <w:pStyle w:val="ListNumber"/>
        <w:spacing w:line="240" w:lineRule="auto"/>
        <w:ind w:left="720"/>
      </w:pPr>
      <w:r/>
      <w:hyperlink r:id="rId10">
        <w:r>
          <w:rPr>
            <w:color w:val="0000EE"/>
            <w:u w:val="single"/>
          </w:rPr>
          <w:t>https://www.keranews.org/news/2026-02-02/dallas-remove-rainbow-crosswalks-community-saying-greg-abbott</w:t>
        </w:r>
      </w:hyperlink>
      <w:r>
        <w:t xml:space="preserve"> - In February 2026, Dallas officials announced the removal of 30 decorative crosswalks, including rainbow and Black Lives Matter designs, following an order from Governor Greg Abbott. The Texas Department of Transportation (TxDOT) had previously rejected Dallas's exemption request, citing safety concerns and the need for uniformity in road markings. Community leaders expressed disappointment, emphasizing the crosswalks as symbols of inclusion and pride. The city was given 90 days to comply with the directive. (</w:t>
      </w:r>
      <w:hyperlink r:id="rId16">
        <w:r>
          <w:rPr>
            <w:color w:val="0000EE"/>
            <w:u w:val="single"/>
          </w:rPr>
          <w:t>keranews.org</w:t>
        </w:r>
      </w:hyperlink>
      <w:r>
        <w:t>)</w:t>
      </w:r>
      <w:r/>
    </w:p>
    <w:p>
      <w:pPr>
        <w:pStyle w:val="ListNumber"/>
        <w:spacing w:line="240" w:lineRule="auto"/>
        <w:ind w:left="720"/>
      </w:pPr>
      <w:r/>
      <w:hyperlink r:id="rId11">
        <w:r>
          <w:rPr>
            <w:color w:val="0000EE"/>
            <w:u w:val="single"/>
          </w:rPr>
          <w:t>https://www.dallasnews.com/news/politics/2026/01/30/dallas-says-rainbow-crosswalks-will-be-removed-within-90-days/</w:t>
        </w:r>
      </w:hyperlink>
      <w:r>
        <w:t xml:space="preserve"> - In January 2026, Dallas officials confirmed plans to remove rainbow and Black Lives Matter crosswalks within 90 days, following Governor Greg Abbott's directive to eliminate 'political' markings from public roadways. The Texas Department of Transportation had set a deadline for compliance, warning of potential funding cuts for non-compliance. City leaders expressed concerns over the impact on community identity and the loss of symbols representing inclusivity. (</w:t>
      </w:r>
      <w:hyperlink r:id="rId17">
        <w:r>
          <w:rPr>
            <w:color w:val="0000EE"/>
            <w:u w:val="single"/>
          </w:rPr>
          <w:t>dallasnews.com</w:t>
        </w:r>
      </w:hyperlink>
      <w:r>
        <w:t>)</w:t>
      </w:r>
      <w:r/>
    </w:p>
    <w:p>
      <w:pPr>
        <w:pStyle w:val="ListNumber"/>
        <w:spacing w:line="240" w:lineRule="auto"/>
        <w:ind w:left="720"/>
      </w:pPr>
      <w:r/>
      <w:hyperlink r:id="rId14">
        <w:r>
          <w:rPr>
            <w:color w:val="0000EE"/>
            <w:u w:val="single"/>
          </w:rPr>
          <w:t>https://www.keranews.org/news/2026-01-20/dallas-remove-rainbow-crosswalks-or-face-funding-cuts-state</w:t>
        </w:r>
      </w:hyperlink>
      <w:r>
        <w:t xml:space="preserve"> - In January 2026, the Texas Department of Transportation (TxDOT) gave Dallas until January 31 to remove its decorative crosswalks, including rainbow and Black Lives Matter designs, or face potential funding cuts. The directive from Governor Greg Abbott aimed to standardize road markings and eliminate 'political' symbols from public roadways. Dallas officials expressed concerns over the impact on community identity and the loss of symbols representing inclusivity. (</w:t>
      </w:r>
      <w:hyperlink r:id="rId18">
        <w:r>
          <w:rPr>
            <w:color w:val="0000EE"/>
            <w:u w:val="single"/>
          </w:rPr>
          <w:t>keranews.org</w:t>
        </w:r>
      </w:hyperlink>
      <w:r>
        <w:t>)</w:t>
      </w:r>
      <w:r/>
    </w:p>
    <w:p>
      <w:pPr>
        <w:pStyle w:val="ListNumber"/>
        <w:spacing w:line="240" w:lineRule="auto"/>
        <w:ind w:left="720"/>
      </w:pPr>
      <w:r/>
      <w:hyperlink r:id="rId12">
        <w:r>
          <w:rPr>
            <w:color w:val="0000EE"/>
            <w:u w:val="single"/>
          </w:rPr>
          <w:t>https://www.cbsnews.com/texas/news/oak-lawn-rainbow-crosswalks-texas-transportation-greg-abbott/</w:t>
        </w:r>
      </w:hyperlink>
      <w:r>
        <w:t xml:space="preserve"> - In October 2025, Governor Greg Abbott directed the Texas Department of Transportation to ensure cities comply with roadway safety standards, which could lead to the removal of rainbow crosswalks in Dallas's Oak Lawn neighborhood. The directive aimed to eliminate 'political' symbols from public roadways, with potential consequences for cities that do not comply. (</w:t>
      </w:r>
      <w:hyperlink r:id="rId19">
        <w:r>
          <w:rPr>
            <w:color w:val="0000EE"/>
            <w:u w:val="single"/>
          </w:rPr>
          <w:t>cbsnews.com</w:t>
        </w:r>
      </w:hyperlink>
      <w:r>
        <w:t>)</w:t>
      </w:r>
      <w:r/>
    </w:p>
    <w:p>
      <w:pPr>
        <w:pStyle w:val="ListNumber"/>
        <w:spacing w:line="240" w:lineRule="auto"/>
        <w:ind w:left="720"/>
      </w:pPr>
      <w:r/>
      <w:hyperlink r:id="rId13">
        <w:r>
          <w:rPr>
            <w:color w:val="0000EE"/>
            <w:u w:val="single"/>
          </w:rPr>
          <w:t>https://www.dallasnews.com/opinion/editorials/2025/10/10/abbotts-order-to-remove-rainbow-crosswalks-isnt-about-political-neutrality/</w:t>
        </w:r>
      </w:hyperlink>
      <w:r>
        <w:t xml:space="preserve"> - In October 2025, the Dallas Morning News editorial board criticized Governor Greg Abbott's directive to remove rainbow crosswalks, arguing that the order was not about political neutrality but rather an attempt to erase symbols of inclusion and pride in Dallas's Oak Lawn neighborhood. The editorial emphasized the importance of these crosswalks as representations of the LGBTQ community's presence and history in the city. (</w:t>
      </w:r>
      <w:hyperlink r:id="rId20">
        <w:r>
          <w:rPr>
            <w:color w:val="0000EE"/>
            <w:u w:val="single"/>
          </w:rPr>
          <w:t>dallasnews.com</w:t>
        </w:r>
      </w:hyperlink>
      <w:r>
        <w:t>)</w:t>
      </w:r>
      <w:r/>
    </w:p>
    <w:p>
      <w:pPr>
        <w:pStyle w:val="ListNumber"/>
        <w:spacing w:line="240" w:lineRule="auto"/>
        <w:ind w:left="720"/>
      </w:pPr>
      <w:r/>
      <w:hyperlink r:id="rId15">
        <w:r>
          <w:rPr>
            <w:color w:val="0000EE"/>
            <w:u w:val="single"/>
          </w:rPr>
          <w:t>https://www.dallasnews.com/arts-entertainment/visual-arts/2025/11/07/dallas-pushes-to-keep-rainbow-crosswalks-seeks-exemption-from-abbott-order/</w:t>
        </w:r>
      </w:hyperlink>
      <w:r>
        <w:t xml:space="preserve"> - In November 2025, Dallas officials sought an exemption from Governor Greg Abbott's directive to remove rainbow crosswalks, aiming to preserve symbols of inclusion and pride in the Oak Lawn neighborhood. The city's request was made a day before the deadline set by the Texas Department of Transportation for statewide compliance. The outcome of the exemption request was pending at that time. (</w:t>
      </w:r>
      <w:hyperlink r:id="rId21">
        <w:r>
          <w:rPr>
            <w:color w:val="0000EE"/>
            <w:u w:val="single"/>
          </w:rPr>
          <w:t>dallasnews.com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dallas-rainbow-crosswalks/" TargetMode="External"/><Relationship Id="rId10" Type="http://schemas.openxmlformats.org/officeDocument/2006/relationships/hyperlink" Target="https://www.keranews.org/news/2026-02-02/dallas-remove-rainbow-crosswalks-community-saying-greg-abbott" TargetMode="External"/><Relationship Id="rId11" Type="http://schemas.openxmlformats.org/officeDocument/2006/relationships/hyperlink" Target="https://www.dallasnews.com/news/politics/2026/01/30/dallas-says-rainbow-crosswalks-will-be-removed-within-90-days/" TargetMode="External"/><Relationship Id="rId12" Type="http://schemas.openxmlformats.org/officeDocument/2006/relationships/hyperlink" Target="https://www.cbsnews.com/texas/news/oak-lawn-rainbow-crosswalks-texas-transportation-greg-abbott/" TargetMode="External"/><Relationship Id="rId13" Type="http://schemas.openxmlformats.org/officeDocument/2006/relationships/hyperlink" Target="https://www.dallasnews.com/opinion/editorials/2025/10/10/abbotts-order-to-remove-rainbow-crosswalks-isnt-about-political-neutrality/" TargetMode="External"/><Relationship Id="rId14" Type="http://schemas.openxmlformats.org/officeDocument/2006/relationships/hyperlink" Target="https://www.keranews.org/news/2026-01-20/dallas-remove-rainbow-crosswalks-or-face-funding-cuts-state" TargetMode="External"/><Relationship Id="rId15" Type="http://schemas.openxmlformats.org/officeDocument/2006/relationships/hyperlink" Target="https://www.dallasnews.com/arts-entertainment/visual-arts/2025/11/07/dallas-pushes-to-keep-rainbow-crosswalks-seeks-exemption-from-abbott-order/" TargetMode="External"/><Relationship Id="rId16" Type="http://schemas.openxmlformats.org/officeDocument/2006/relationships/hyperlink" Target="https://www.keranews.org/news/2026-02-02/dallas-remove-rainbow-crosswalks-community-saying-greg-abbott?utm_source=openai" TargetMode="External"/><Relationship Id="rId17" Type="http://schemas.openxmlformats.org/officeDocument/2006/relationships/hyperlink" Target="https://www.dallasnews.com/news/politics/2026/01/30/dallas-says-rainbow-crosswalks-will-be-removed-within-90-days/?utm_source=openai" TargetMode="External"/><Relationship Id="rId18" Type="http://schemas.openxmlformats.org/officeDocument/2006/relationships/hyperlink" Target="https://www.keranews.org/news/2026-01-20/dallas-remove-rainbow-crosswalks-or-face-funding-cuts-state?utm_source=openai" TargetMode="External"/><Relationship Id="rId19" Type="http://schemas.openxmlformats.org/officeDocument/2006/relationships/hyperlink" Target="https://www.cbsnews.com/texas/news/oak-lawn-rainbow-crosswalks-texas-transportation-greg-abbott/?utm_source=openai" TargetMode="External"/><Relationship Id="rId20" Type="http://schemas.openxmlformats.org/officeDocument/2006/relationships/hyperlink" Target="https://www.dallasnews.com/opinion/editorials/2025/10/10/abbotts-order-to-remove-rainbow-crosswalks-isnt-about-political-neutrality/?utm_source=openai" TargetMode="External"/><Relationship Id="rId21" Type="http://schemas.openxmlformats.org/officeDocument/2006/relationships/hyperlink" Target="https://www.dallasnews.com/arts-entertainment/visual-arts/2025/11/07/dallas-pushes-to-keep-rainbow-crosswalks-seeks-exemption-from-abbott-ord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