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2025 a vintage year for coming out stories in sport</w:t>
      </w:r>
      <w:r/>
    </w:p>
    <w:p>
      <w:r/>
      <w:r/>
    </w:p>
    <w:p>
      <w:r>
        <w:drawing>
          <wp:inline xmlns:a="http://schemas.openxmlformats.org/drawingml/2006/main" xmlns:pic="http://schemas.openxmlformats.org/drawingml/2006/picture">
            <wp:extent cx="5080000" cy="3161888"/>
            <wp:docPr id="1" name="Picture 1"/>
            <wp:cNvGraphicFramePr>
              <a:graphicFrameLocks noChangeAspect="1"/>
            </wp:cNvGraphicFramePr>
            <a:graphic>
              <a:graphicData uri="http://schemas.openxmlformats.org/drawingml/2006/picture">
                <pic:pic>
                  <pic:nvPicPr>
                    <pic:cNvPr id="0" name="image.png"/>
                    <pic:cNvPicPr/>
                  </pic:nvPicPr>
                  <pic:blipFill>
                    <a:blip r:embed="rId8"/>
                    <a:stretch>
                      <a:fillRect/>
                    </a:stretch>
                  </pic:blipFill>
                  <pic:spPr>
                    <a:xfrm>
                      <a:off x="0" y="0"/>
                      <a:ext cx="5080000" cy="3161888"/>
                    </a:xfrm>
                    <a:prstGeom prst="rect"/>
                  </pic:spPr>
                </pic:pic>
              </a:graphicData>
            </a:graphic>
          </wp:inline>
        </w:drawing>
      </w:r>
    </w:p>
    <w:p>
      <w:r/>
      <w:r>
        <w:t xml:space="preserve">Every year, the world of professional sport inches closer to greater honesty and visibility regarding LGBTQ+ identities, and 2025 has emerged as a landmark year. Athletes, coaches, and referees from various sports codes globally are sharing their personal stories, reinforcing the importance of visibility at all levels, from community leagues to the Olympic stage. </w:t>
      </w:r>
      <w:r/>
    </w:p>
    <w:p>
      <w:r/>
      <w:r>
        <w:t>A significant milestone was reached in the Australian Football League (AFL) when Mitch Brown [pictured], a former West Coast Eagles player, publicly came out as bisexual. Brown, who played 94 matches before retiring in 2016, is the league’s first openly bisexual man. Speaking candidly about the hyper-masculine culture that made it difficult to come out during his playing days, Brown expressed hope that his revelation will encourage others to feel seen and empowered to be their genuine selves. His decision is widely regarded as a catalyst for needed cultural transformation within the AFL, as calls for more inclusivity and the tackling of homophobia grow louder. Darcy Moore, AFL Players' Association president and Collingwood captain, highlighted Brown’s courage as a vital opportunity for the league to shift its culture and foster a safer environment for all players.</w:t>
      </w:r>
      <w:r/>
    </w:p>
    <w:p>
      <w:r/>
      <w:r>
        <w:t>The Olympics also provided a platform for queer athletes to embrace and share their identities publicly. Erik Shoji, the U.S. men’s volleyball captain and a three-time Olympian, described coming out as queer as both 'scary' and 'freeing' in a heartfelt video message. Sharing his journey, Shoji underscored the importance of authenticity both on and off the court, buoyed by the support of his family, teammates, and friends. Likewise, gymnast Jade Carey and middle-distance runner Yared Nuguse celebrated their same-sex relationships openly on social media, experiences met with overwhelming support and applause. Nuguse emphasised how authenticity contributed to his peace of mind and performance, demonstrating the positive impact of genuine self-expression in sport.</w:t>
      </w:r>
      <w:r/>
    </w:p>
    <w:p>
      <w:r/>
      <w:r>
        <w:t>Locker room culture is also showing signs of evolution. Danish handball player Villads Raahauge Jensen received warm celebrations from his teammates when he came out as gay, signalling a shift towards acceptance and camaraderie rather than exclusion. Similarly, US basketball pro Josh Scott, who came out as bisexual aged 32, spoke openly about enduring discrimination but ultimately finding love and community within and beyond the sports sphere. Gaelic football’s Mark Shields has noted the positive changes he’s witnessed firsthand, crediting the support he received as a factor that eased his journey and hoping his visibility encourages younger players to live openly.</w:t>
      </w:r>
      <w:r/>
    </w:p>
    <w:p>
      <w:r/>
      <w:r>
        <w:t>Visibility now spans an array of sports and personal narratives. In Poland, ski jumper Andrzej Stekała revealed his sexuality after the death of his partner, Damien, breaking years of silence in a conservative environment. American college gymnast Charlie Larson and Penn State wrestler Erik Gibson have embraced their identities publicly, with Gibson reflecting on the 'thousands of little moments of courage' it took to come out amidst wrestling’s fraught history with LGBTQIA+ inclusivity. Brazil’s ATP tennis player Joao Lucas Reis Da Silva also publicly affirmed his relationship, contributing to a growing chorus of voices making their truth known in professional sport.</w:t>
      </w:r>
      <w:r/>
    </w:p>
    <w:p>
      <w:r/>
      <w:r>
        <w:t>Trans athletes are equally part of the evolving conversation. College runner Cody Smith, a trans man, shared his journey through transition while competing at the collegiate level, exemplifying how sports can affirm identity beyond traditional norms. Boxer Nolan Hanson is another figure helping to broaden perspectives and push for wider acceptance of trans athletes in competitive environments.</w:t>
      </w:r>
      <w:r/>
    </w:p>
    <w:p>
      <w:r/>
      <w:r>
        <w:t>Leadership figures in sport who come out or advocate for inclusivity play a crucial role in this transformation. Matthew Whalen, Associate Athletic Director at Brown University, credited the visibility of public figures like Colton Underwood from the NFL and reality television for helping him embrace his identity. Meanwhile, high school basketball coach Anthony Nicodemo continues to confront and challenge the hate he faces, underscoring the persistence required to foster safer spaces for young athletes.</w:t>
      </w:r>
      <w:r/>
    </w:p>
    <w:p>
      <w:r/>
      <w:r>
        <w:t>The collective visibility and bravery of these athletes, from AFL’s Mitch Brown to cheerleader Randolph Rivera of the Tampa Bay Buccaneers, weave a tapestry of progress that redefines sport as a more welcoming arena for LGBTQ+ individuals. These stories, whether through triumphant social media posts, heartfelt interviews, or personal milestones, signal a growing cultural shift that promises a better, more inclusive sporting future.</w:t>
      </w:r>
      <w:r/>
    </w:p>
    <w:p>
      <w:r/>
      <w:r>
        <w:t xml:space="preserve">Adding a joyful note to a year of milestones, Matildas captain Sam Kerr and her partner Kristie Mewis welcomed their son, Jagger Mewis-Kerr, in May, exemplifying the diverse and authentic family lives thriving within the sporting community. 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https://www.dnamagazine.com.au/out-on-the-field/</w:t>
        </w:r>
      </w:hyperlink>
      <w:r>
        <w:t xml:space="preserve"> - Please view link - unable to able to access data</w:t>
      </w:r>
      <w:r/>
    </w:p>
    <w:p>
      <w:pPr>
        <w:pStyle w:val="ListNumber"/>
        <w:spacing w:line="240" w:lineRule="auto"/>
        <w:ind w:left="720"/>
      </w:pPr>
      <w:r/>
      <w:hyperlink r:id="rId11">
        <w:r>
          <w:rPr>
            <w:color w:val="0000EE"/>
            <w:u w:val="single"/>
          </w:rPr>
          <w:t>https://www.theguardian.com/sport/2025/aug/27/afl-bisexual-former-player-mitch-brown-first-lgbtq-man-history</w:t>
        </w:r>
      </w:hyperlink>
      <w:r>
        <w:t xml:space="preserve"> - Mitch Brown has become the first player in AFL history, past or present, to come out as bisexual. The 36-year-old played 94 matches for West Coast in a career that ended in 2016. Brown said it would have been difficult had he spoken publicly during his playing career but was motivated to help change the culture within the sport. He hopes his story will encourage others to feel seen and be their authentic selves.</w:t>
      </w:r>
      <w:r/>
    </w:p>
    <w:p>
      <w:pPr>
        <w:pStyle w:val="ListNumber"/>
        <w:spacing w:line="240" w:lineRule="auto"/>
        <w:ind w:left="720"/>
      </w:pPr>
      <w:r/>
      <w:hyperlink r:id="rId12">
        <w:r>
          <w:rPr>
            <w:color w:val="0000EE"/>
            <w:u w:val="single"/>
          </w:rPr>
          <w:t>https://www.outsports.com/2025/6/14/24113592/erik-shoji-usa-mens-volleyball-team-captain-queer-coming-out-stanford-lgbtq-pride/</w:t>
        </w:r>
      </w:hyperlink>
      <w:r>
        <w:t xml:space="preserve"> - Erik Shoji, the U.S. national team volleyball captain, came out as queer in a heartfelt video message. Shoji expressed his desire to be authentic and hopes his openness will inspire others to embrace their true selves. He emphasized the importance of feeling free and being oneself, both on and off the court, and expressed excitement about his future and the support from his family, team, and friends.</w:t>
      </w:r>
      <w:r/>
    </w:p>
    <w:p>
      <w:pPr>
        <w:pStyle w:val="ListNumber"/>
        <w:spacing w:line="240" w:lineRule="auto"/>
        <w:ind w:left="720"/>
      </w:pPr>
      <w:r/>
      <w:hyperlink r:id="rId13">
        <w:r>
          <w:rPr>
            <w:color w:val="0000EE"/>
            <w:u w:val="single"/>
          </w:rPr>
          <w:t>https://www.abc.net.au/news/2025-08-27/afl-mitch-brown-first-openly-bisexual-man-in-league-history/105702662</w:t>
        </w:r>
      </w:hyperlink>
      <w:r>
        <w:t xml:space="preserve"> - Mitch Brown, a former AFL player, has publicly revealed he is bisexual, becoming the first openly bisexual man in the league's history. Brown, who played 94 games for the West Coast Eagles between 2007 and 2016, discussed the challenges of concealing his sexuality in the 'hyper-masculine' AFL environment. He hopes his disclosure will inspire others to feel seen and supported, and calls for a cultural shift within the sport to address homophobia.</w:t>
      </w:r>
      <w:r/>
    </w:p>
    <w:p>
      <w:pPr>
        <w:pStyle w:val="ListNumber"/>
        <w:spacing w:line="240" w:lineRule="auto"/>
        <w:ind w:left="720"/>
      </w:pPr>
      <w:r/>
      <w:hyperlink r:id="rId14">
        <w:r>
          <w:rPr>
            <w:color w:val="0000EE"/>
            <w:u w:val="single"/>
          </w:rPr>
          <w:t>https://www.afl.com.au/news/1404162/former-west-coast-eagles-player-mitch-brown-opens-up-about-his-bisexuality</w:t>
        </w:r>
      </w:hyperlink>
      <w:r>
        <w:t xml:space="preserve"> - Former West Coast player Mitch Brown has revealed he is bisexual, becoming the first male to play at AFL level to do so publicly. In an interview, Brown spoke about his experiences with homophobia during his time at the Eagles, which led to him hiding his true identity. He expressed hope that his decision to come out will help others feel more comfortable and supported in the AFL community.</w:t>
      </w:r>
      <w:r/>
    </w:p>
    <w:p>
      <w:pPr>
        <w:pStyle w:val="ListNumber"/>
        <w:spacing w:line="240" w:lineRule="auto"/>
        <w:ind w:left="720"/>
      </w:pPr>
      <w:r/>
      <w:hyperlink r:id="rId15">
        <w:r>
          <w:rPr>
            <w:color w:val="0000EE"/>
            <w:u w:val="single"/>
          </w:rPr>
          <w:t>https://www.theguardian.com/sport/2025/aug/30/mitch-brown-coming-out-is-an-opportunity-for-afl-to-shift-culture-on-homophobia-darcy-moore-says</w:t>
        </w:r>
      </w:hyperlink>
      <w:r>
        <w:t xml:space="preserve"> - Darcy Moore, president of the AFL Players’ Association and Collingwood captain, praised Mitch Brown's courage in coming out as bisexual. Moore emphasized the opportunity for the AFL to 'shift culture' and genuinely tackle homophobia within the sport. He highlighted the importance of Brown's story in inspiring change and creating a safer, more inclusive environment for all players.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png"/><Relationship Id="rId9" Type="http://schemas.openxmlformats.org/officeDocument/2006/relationships/hyperlink" Target="https://www.noahwire.com" TargetMode="External"/><Relationship Id="rId10" Type="http://schemas.openxmlformats.org/officeDocument/2006/relationships/hyperlink" Target="https://www.dnamagazine.com.au/out-on-the-field/" TargetMode="External"/><Relationship Id="rId11" Type="http://schemas.openxmlformats.org/officeDocument/2006/relationships/hyperlink" Target="https://www.theguardian.com/sport/2025/aug/27/afl-bisexual-former-player-mitch-brown-first-lgbtq-man-history" TargetMode="External"/><Relationship Id="rId12" Type="http://schemas.openxmlformats.org/officeDocument/2006/relationships/hyperlink" Target="https://www.outsports.com/2025/6/14/24113592/erik-shoji-usa-mens-volleyball-team-captain-queer-coming-out-stanford-lgbtq-pride/" TargetMode="External"/><Relationship Id="rId13" Type="http://schemas.openxmlformats.org/officeDocument/2006/relationships/hyperlink" Target="https://www.abc.net.au/news/2025-08-27/afl-mitch-brown-first-openly-bisexual-man-in-league-history/105702662" TargetMode="External"/><Relationship Id="rId14" Type="http://schemas.openxmlformats.org/officeDocument/2006/relationships/hyperlink" Target="https://www.afl.com.au/news/1404162/former-west-coast-eagles-player-mitch-brown-opens-up-about-his-bisexuality" TargetMode="External"/><Relationship Id="rId15" Type="http://schemas.openxmlformats.org/officeDocument/2006/relationships/hyperlink" Target="https://www.theguardian.com/sport/2025/aug/30/mitch-brown-coming-out-is-an-opportunity-for-afl-to-shift-culture-on-homophobia-darcy-moore-say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