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And Miss England is... a lesbian! Grace Richardson makes history</w:t>
      </w:r>
      <w:r/>
    </w:p>
    <w:p>
      <w:r/>
      <w:r/>
    </w:p>
    <w:p>
      <w:r>
        <w:drawing>
          <wp:inline xmlns:a="http://schemas.openxmlformats.org/drawingml/2006/main" xmlns:pic="http://schemas.openxmlformats.org/drawingml/2006/picture">
            <wp:extent cx="5080000" cy="272171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721717"/>
                    </a:xfrm>
                    <a:prstGeom prst="rect"/>
                  </pic:spPr>
                </pic:pic>
              </a:graphicData>
            </a:graphic>
          </wp:inline>
        </w:drawing>
      </w:r>
    </w:p>
    <w:p>
      <w:r/>
      <w:r>
        <w:t>Grace Richardson, a 20-year-old musical theatre student from Leicester, has made history by becoming the first openly gay Miss England after being crowned in an event held at the Grand Station in Wolverhampton. Richardson, who had previously won Miss Leicestershire 2024 and Miss East Midlands 2025, triumphed among 12 finalists in the national competition. She won the contest not only through her talent but also through her resilience, having endured significant homophobic bullying during her school years. Speaking openly about her experiences, she described the mental impact of the harassment but highlighted her determination to succeed despite the negativity.</w:t>
      </w:r>
      <w:r/>
    </w:p>
    <w:p>
      <w:r/>
      <w:r>
        <w:t xml:space="preserve">Richardson’s journey to the title was marked by a dramatic moment during the competition. Although she initially planned to perform a ballet dance for the talent round, she broke her foot shortly after entering the contest and adapted by singing instead. Her rendition of "Never Enough" from The Greatest Showman impressed the judges and secured her the top prize. She now looks forward to representing England at the Miss World 2026 competition, a stage where she could potentially become the first British winner since 1964. [Photo: Alan Strutt/Miss England]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https://www.bbc.com/news/articles/cy84nvxn39do?at_medium=RSS&amp;at_campaign=rss</w:t>
        </w:r>
      </w:hyperlink>
      <w:r>
        <w:t xml:space="preserve"> - Please view link - unable to able to access data</w:t>
      </w:r>
      <w:r/>
    </w:p>
    <w:p>
      <w:pPr>
        <w:pStyle w:val="ListNumber"/>
        <w:spacing w:line="240" w:lineRule="auto"/>
        <w:ind w:left="720"/>
      </w:pPr>
      <w:r/>
      <w:hyperlink r:id="rId11">
        <w:r>
          <w:rPr>
            <w:color w:val="0000EE"/>
            <w:u w:val="single"/>
          </w:rPr>
          <w:t>https://www.them.us/story/miss-england-pageant-gay-winner-grace-richardson</w:t>
        </w:r>
      </w:hyperlink>
      <w:r>
        <w:t xml:space="preserve"> - Grace Richardson, a 20-year-old musical theatre student from Leicester, made history by becoming the first openly gay Miss England on November 21, 2025. She faced homophobic bullying during her school years but overcame these challenges to win the title. Richardson will represent England at the 2026 Miss World competition. She expressed pride in her achievement and hopes to inspire young people in the LGBTQ+ community by showing them that they can succeed in various fields, including pageantry.</w:t>
      </w:r>
      <w:r/>
    </w:p>
    <w:p>
      <w:pPr>
        <w:pStyle w:val="ListNumber"/>
        <w:spacing w:line="240" w:lineRule="auto"/>
        <w:ind w:left="720"/>
      </w:pPr>
      <w:r/>
      <w:hyperlink r:id="rId12">
        <w:r>
          <w:rPr>
            <w:color w:val="0000EE"/>
            <w:u w:val="single"/>
          </w:rPr>
          <w:t>https://uk.news.yahoo.com/grace-richardson-makes-history-first-122327706.html</w:t>
        </w:r>
      </w:hyperlink>
      <w:r>
        <w:t xml:space="preserve"> - Grace Richardson, 20, from Leicester, was crowned Miss England 2025 on November 21, 2025, becoming the first openly gay winner of the competition. She had previously won Miss Leicestershire 2024 and Miss East Midlands 2025. Richardson faced homophobic bullying after coming out at 15 but has since embraced her identity. She expressed excitement about representing England at the Miss World competition in 2026 and hopes her story will inspire others in the LGBTQ+ community.</w:t>
      </w:r>
      <w:r/>
    </w:p>
    <w:p>
      <w:pPr>
        <w:pStyle w:val="ListNumber"/>
        <w:spacing w:line="240" w:lineRule="auto"/>
        <w:ind w:left="720"/>
      </w:pPr>
      <w:r/>
      <w:hyperlink r:id="rId13">
        <w:r>
          <w:rPr>
            <w:color w:val="0000EE"/>
            <w:u w:val="single"/>
          </w:rPr>
          <w:t>https://www.expressandstar.com/entertainment/search/2025/11/24/bullied-beauty-queen-becomes-first-gay-miss-england-winner-at-pageant-finals-in-wolverhampton/</w:t>
        </w:r>
      </w:hyperlink>
      <w:r>
        <w:t xml:space="preserve"> - Grace Richardson, a 20-year-old musical theatre student from Leicester, was crowned Miss England 2025 on November 21, 2025, at the Grand Station in Wolverhampton. She faced homophobic bullying during her school years but overcame these challenges to win the title. Richardson will represent England at the 2026 Miss World competition. She expressed pride in her achievement and hopes to inspire young people in the LGBTQ+ community by showing them that they can succeed in various fields, including pageantry.</w:t>
      </w:r>
      <w:r/>
    </w:p>
    <w:p>
      <w:pPr>
        <w:pStyle w:val="ListNumber"/>
        <w:spacing w:line="240" w:lineRule="auto"/>
        <w:ind w:left="720"/>
      </w:pPr>
      <w:r/>
      <w:hyperlink r:id="rId14">
        <w:r>
          <w:rPr>
            <w:color w:val="0000EE"/>
            <w:u w:val="single"/>
          </w:rPr>
          <w:t>https://gomag.com/article/introducing-grace-richardson-the-first-openly-gay-miss-england/</w:t>
        </w:r>
      </w:hyperlink>
      <w:r>
        <w:t xml:space="preserve"> - Grace Richardson, a 20-year-old musical theatre student from Leicester, made history by becoming the first openly gay Miss England on November 21, 2025. She faced homophobic bullying during her school years but overcame these challenges to win the title. Richardson will represent England at the 2026 Miss World competition. She expressed pride in her achievement and hopes to inspire young people in the LGBTQ+ community by showing them that they can succeed in various fields, including pageantry.</w:t>
      </w:r>
      <w:r/>
    </w:p>
    <w:p>
      <w:pPr>
        <w:pStyle w:val="ListNumber"/>
        <w:spacing w:line="240" w:lineRule="auto"/>
        <w:ind w:left="720"/>
      </w:pPr>
      <w:r/>
      <w:hyperlink r:id="rId15">
        <w:r>
          <w:rPr>
            <w:color w:val="0000EE"/>
            <w:u w:val="single"/>
          </w:rPr>
          <w:t>https://www.missworld.com/news/grace-richardson-from-leicester-crowned-miss-england-2025</w:t>
        </w:r>
      </w:hyperlink>
      <w:r>
        <w:t xml:space="preserve"> - Grace Richardson, a 20-year-old musical theatre student from Leicester, was crowned Miss England 2025 on November 21, 2025, at the Grand Station in Wolverhampton. She had previously won titles such as Miss Leicestershire 2024 and Miss East Midlands 2025. Richardson will represent England at the 2026 Miss World competition. The finalists collectively raised £42,000 for Beauty with a Purpose, the Miss World charity supporting humanitarian projects worldwide.</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bbc.com/news/articles/cy84nvxn39do?at_medium=RSS&amp;at_campaign=rss" TargetMode="External"/><Relationship Id="rId11" Type="http://schemas.openxmlformats.org/officeDocument/2006/relationships/hyperlink" Target="https://www.them.us/story/miss-england-pageant-gay-winner-grace-richardson" TargetMode="External"/><Relationship Id="rId12" Type="http://schemas.openxmlformats.org/officeDocument/2006/relationships/hyperlink" Target="https://uk.news.yahoo.com/grace-richardson-makes-history-first-122327706.html" TargetMode="External"/><Relationship Id="rId13" Type="http://schemas.openxmlformats.org/officeDocument/2006/relationships/hyperlink" Target="https://www.expressandstar.com/entertainment/search/2025/11/24/bullied-beauty-queen-becomes-first-gay-miss-england-winner-at-pageant-finals-in-wolverhampton/" TargetMode="External"/><Relationship Id="rId14" Type="http://schemas.openxmlformats.org/officeDocument/2006/relationships/hyperlink" Target="https://gomag.com/article/introducing-grace-richardson-the-first-openly-gay-miss-england/" TargetMode="External"/><Relationship Id="rId15" Type="http://schemas.openxmlformats.org/officeDocument/2006/relationships/hyperlink" Target="https://www.missworld.com/news/grace-richardson-from-leicester-crowned-miss-england-202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