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US support for gay marriage falls for the first time in a decade</w:t>
      </w:r>
      <w:r/>
    </w:p>
    <w:p>
      <w:r/>
      <w:r/>
    </w:p>
    <w:p>
      <w:r>
        <w:drawing>
          <wp:inline xmlns:a="http://schemas.openxmlformats.org/drawingml/2006/main" xmlns:pic="http://schemas.openxmlformats.org/drawingml/2006/picture">
            <wp:extent cx="5080000" cy="295209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52094"/>
                    </a:xfrm>
                    <a:prstGeom prst="rect"/>
                  </pic:spPr>
                </pic:pic>
              </a:graphicData>
            </a:graphic>
          </wp:inline>
        </w:drawing>
      </w:r>
    </w:p>
    <w:p>
      <w:r/>
      <w:r>
        <w:t>For the first time in over a decade, public support for same-sex marriage in the United States is showing a marked decline, signaling a more complex cultural landscape than the steady progress assumed after the landmark 2015 Supreme Court ruling in Obergefell v. Hodges. While a majority still favours marriage equality, recent data reveals a significant contraction in enthusiasm, particularly among Republican voters.</w:t>
      </w:r>
      <w:r/>
    </w:p>
    <w:p>
      <w:r/>
      <w:r>
        <w:t>In a YouGov/The Economist survey, support for same-sex marriage has fallen to 54 percent, with 33 percent opposing and 13 percent undecided. This represents a dip from earlier years when approval ratings consistently surpassed 65 percent, reaching highs near 70 percent in 2021 as measured by Gallup polls. The difference in survey results may partly stem from question framing; YouGov explicitly asked whether same-sex marriage should be legal or illegal, a phrasing that tends to invoke more visceral moral judgments than Gallup’s more neutral language about legal recognition and equal rights. This nuanced framing uncovers a split in public conviction, suggesting that when framed as a matter of legality and morality rather than equality, some support softens.</w:t>
      </w:r>
      <w:r/>
    </w:p>
    <w:p>
      <w:r/>
      <w:r>
        <w:t>Looking deeper, the decline is most pronounced among Republicans, whose backing for marriage equality plunged from 55 percent in 2021 and 2022 to just 41 percent in 2025 according to Gallup data. In contrast, Democrats and Independents maintain strong support, with figures reported by Gallup indicating 88 percent of Democrats and 76 percent of Independents in favour. This partisan polarization exemplifies the evolving and divisive nature of the issue, with the Republican base showing a resurgent scepticism that pulls overall national support downward, even as a majority still endorses marriage equality.</w:t>
      </w:r>
      <w:r/>
    </w:p>
    <w:p>
      <w:r/>
      <w:r>
        <w:t>This shift may signify more than mere political realignment; it reflects an underlying cultural fatigue with what some perceive as ideological absolutism. The institution of marriage, historically tied to concepts of procreation, social stability, and communal responsibility, faces scrutiny as its redefinition to include same-sex unions challenges long-standing anthropological and spiritual narratives. Rather than animosity, what emerges from this new scepticism is a nuanced questioning of whether certain cultural advances have come at the cost of coherence and deeper societal meaning.</w:t>
      </w:r>
      <w:r/>
    </w:p>
    <w:p>
      <w:r/>
      <w:r>
        <w:t>The debate is far from confined to marriage equality. The YouGov survey also revealed overwhelming opposition, 64 percent, to transgender athletes participating in women’s sports, illustrating one of the few issues that evokes broad consensus despite America’s usual divisions. This sharp moral boundary resonates across political and religious demographics, highlighting enduring fault lines over gender, identity, and fairness in public life.</w:t>
      </w:r>
      <w:r/>
    </w:p>
    <w:p>
      <w:r/>
      <w:r>
        <w:t xml:space="preserve">Meanwhile, the legal landscape is experiencing subtle yet significant challenges to established precedents. Inspired by the Supreme Court’s reversal of Roe v. Wade in 2022, some lawmakers in multiple states are pushing to revisit the Obergefell decision itself. These efforts, although not yet mainstream, raise the provocative question: if a settled ruling on abortion can be undone nearly fifty years after its inception, could the less than decade-old ruling on same-sex marriage also face judicial reconsideration?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https://zenit.org/2025/11/09/for-the-first-time-in-a-decade-support-for-gay-marriage-falls-significantly/</w:t>
        </w:r>
      </w:hyperlink>
      <w:r>
        <w:t xml:space="preserve"> - Please view link - unable to able to access data</w:t>
      </w:r>
      <w:r/>
    </w:p>
    <w:p>
      <w:pPr>
        <w:pStyle w:val="ListNumber"/>
        <w:spacing w:line="240" w:lineRule="auto"/>
        <w:ind w:left="720"/>
      </w:pPr>
      <w:r/>
      <w:hyperlink r:id="rId11">
        <w:r>
          <w:rPr>
            <w:color w:val="0000EE"/>
            <w:u w:val="single"/>
          </w:rPr>
          <w:t>https://news.gallup.com/poll/691139/record-party-divide-years-sex-marriage-ruling.aspx</w:t>
        </w:r>
      </w:hyperlink>
      <w:r>
        <w:t xml:space="preserve"> - A decade after the Supreme Court's Obergefell v. Hodges ruling legalised same-sex marriage, a Gallup poll reveals that 68% of Americans support it. However, there's a significant partisan divide: 88% of Democrats, 76% of Independents, and only 41% of Republicans back same-sex marriage. This marks a notable decline among Republicans from 55% in 2021 and 2022, returning to levels last seen in 2016. The data underscores the evolving and polarising nature of public opinion on this issue.</w:t>
      </w:r>
      <w:r/>
    </w:p>
    <w:p>
      <w:pPr>
        <w:pStyle w:val="ListNumber"/>
        <w:spacing w:line="240" w:lineRule="auto"/>
        <w:ind w:left="720"/>
      </w:pPr>
      <w:r/>
      <w:hyperlink r:id="rId12">
        <w:r>
          <w:rPr>
            <w:color w:val="0000EE"/>
            <w:u w:val="single"/>
          </w:rPr>
          <w:t>https://www.metroweekly.com/2025/06/support-for-marriage-equality-drops-driven-by-republicans/</w:t>
        </w:r>
      </w:hyperlink>
      <w:r>
        <w:t xml:space="preserve"> - A recent Gallup poll indicates a decline in support for same-sex marriage in the U.S., primarily driven by a significant drop among Republicans. Overall, 68% of Americans support same-sex marriage, down from a peak of 71% in 2022. Republican support has fallen sharply from 55% in 2021 and 2022 to just 41% in 2025. This shift highlights a deepening partisan divide on the issue, with Democrats and Independents maintaining higher levels of support.</w:t>
      </w:r>
      <w:r/>
    </w:p>
    <w:p>
      <w:pPr>
        <w:pStyle w:val="ListNumber"/>
        <w:spacing w:line="240" w:lineRule="auto"/>
        <w:ind w:left="720"/>
      </w:pPr>
      <w:r/>
      <w:hyperlink r:id="rId13">
        <w:r>
          <w:rPr>
            <w:color w:val="0000EE"/>
            <w:u w:val="single"/>
          </w:rPr>
          <w:t>https://www.metroweekly.com/2024/06/support-for-gay-marriage-is-dropping/</w:t>
        </w:r>
      </w:hyperlink>
      <w:r>
        <w:t xml:space="preserve"> - According to Gallup's Values and Beliefs poll, support for same-sex marriage in the U.S. has slightly decreased, standing at 69%, just below the record high of 71% in 2022 and 2023. The decline is particularly notable among Republicans, whose support has dropped from 55% in 2022 to 41% in 2025. This trend suggests a plateau in overall support, with little evidence of a potential upward trajectory.</w:t>
      </w:r>
      <w:r/>
    </w:p>
    <w:p>
      <w:pPr>
        <w:pStyle w:val="ListNumber"/>
        <w:spacing w:line="240" w:lineRule="auto"/>
        <w:ind w:left="720"/>
      </w:pPr>
      <w:r/>
      <w:hyperlink r:id="rId14">
        <w:r>
          <w:rPr>
            <w:color w:val="0000EE"/>
            <w:u w:val="single"/>
          </w:rPr>
          <w:t>https://www.newstarget.com/2024-03-19-survey-support-for-same-sex-marriage-drops.html</w:t>
        </w:r>
      </w:hyperlink>
      <w:r>
        <w:t xml:space="preserve"> - A Public Religion Research Institute (PRRI) survey reveals a two-point drop in support for same-sex marriage in the U.S., from 69% in 2022 to 67% in 2023. This marks the first notable decrease since 2015. The survey also shows a decline in support for non-discrimination protections for the LGBTQ community, from 80% in 2022 to 76% in 2023, indicating a shift in public opinion on LGBTQ rights.</w:t>
      </w:r>
      <w:r/>
    </w:p>
    <w:p>
      <w:pPr>
        <w:pStyle w:val="ListNumber"/>
        <w:spacing w:line="240" w:lineRule="auto"/>
        <w:ind w:left="720"/>
      </w:pPr>
      <w:r/>
      <w:hyperlink r:id="rId12">
        <w:r>
          <w:rPr>
            <w:color w:val="0000EE"/>
            <w:u w:val="single"/>
          </w:rPr>
          <w:t>https://www.metroweekly.com/2025/06/support-for-marriage-equality-drops-driven-by-republicans/</w:t>
        </w:r>
      </w:hyperlink>
      <w:r>
        <w:t xml:space="preserve"> - A recent Gallup poll indicates a decline in support for same-sex marriage in the U.S., primarily driven by a significant drop among Republicans. Overall, 68% of Americans support same-sex marriage, down from a peak of 71% in 2022. Republican support has fallen sharply from 55% in 2021 and 2022 to just 41% in 2025. This shift highlights a deepening partisan divide on the issue, with Democrats and Independents maintaining higher levels of support.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zenit.org/2025/11/09/for-the-first-time-in-a-decade-support-for-gay-marriage-falls-significantly/" TargetMode="External"/><Relationship Id="rId11" Type="http://schemas.openxmlformats.org/officeDocument/2006/relationships/hyperlink" Target="https://news.gallup.com/poll/691139/record-party-divide-years-sex-marriage-ruling.aspx" TargetMode="External"/><Relationship Id="rId12" Type="http://schemas.openxmlformats.org/officeDocument/2006/relationships/hyperlink" Target="https://www.metroweekly.com/2025/06/support-for-marriage-equality-drops-driven-by-republicans/" TargetMode="External"/><Relationship Id="rId13" Type="http://schemas.openxmlformats.org/officeDocument/2006/relationships/hyperlink" Target="https://www.metroweekly.com/2024/06/support-for-gay-marriage-is-dropping/" TargetMode="External"/><Relationship Id="rId14" Type="http://schemas.openxmlformats.org/officeDocument/2006/relationships/hyperlink" Target="https://www.newstarget.com/2024-03-19-survey-support-for-same-sex-marriage-drop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