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Gay families? There's nothing new about that!</w:t>
      </w:r>
      <w:r/>
    </w:p>
    <w:p>
      <w:r/>
      <w:r/>
    </w:p>
    <w:p>
      <w:r>
        <w:drawing>
          <wp:inline xmlns:a="http://schemas.openxmlformats.org/drawingml/2006/main" xmlns:pic="http://schemas.openxmlformats.org/drawingml/2006/picture">
            <wp:extent cx="5080000" cy="2872267"/>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872267"/>
                    </a:xfrm>
                    <a:prstGeom prst="rect"/>
                  </pic:spPr>
                </pic:pic>
              </a:graphicData>
            </a:graphic>
          </wp:inline>
        </w:drawing>
      </w:r>
    </w:p>
    <w:p>
      <w:r/>
      <w:r>
        <w:t>Queer families have been a vital part of human history, thriving long before society began to recognise or celebrate them openly. The common narrative that frames these family structures as some sort of modern invention understates the rich and enduring presence of LGBTQ+ people creating lives and raising children through the centuries. What is new today is not the existence of queer families but their growing visibility and acceptance in public arenas.</w:t>
      </w:r>
      <w:r/>
    </w:p>
    <w:p>
      <w:r/>
      <w:r>
        <w:t>Historical evidence, though often overlooked, roots queer parenting across cultures and eras. In ancient Greece, the poet Sappho, renowned for her love poetry directed toward women, reportedly had a daughter named Cleis. Across the world in 17th-century China, the Golden Orchid Society allowed women to marry and adopt daughters together, forming chosen family units that functioned similarly to what modern queer families embrace. Even in ancient Rome, same-sex partnerships sometimes included adopted children, underlining a lineage of family-making beyond conventional definitions. Similarly, notable figures like Oscar Wilde, who maintained a family with children, and Vita Sackville-West with her open marriage to Harold Nicolson provide further testimony to diverse sexualities and parenting existing historically, often quietly or behind closed doors.</w:t>
      </w:r>
      <w:r/>
    </w:p>
    <w:p>
      <w:r/>
      <w:r>
        <w:t>Contemporary queer families continue these traditions but also have access to new means of building family, including assisted reproduction technologies, surrogacy, and legal adoption. However, chosen families, built from networks of friends, ex-partners, and community allies, remain a vital part of the caregiving landscape. These configurations challenge and expand the traditional nuclear family model, illustrating that love, care, and commitment form the true foundation of family life.</w:t>
      </w:r>
      <w:r/>
    </w:p>
    <w:p>
      <w:r/>
      <w:r>
        <w:t>The experience of queer parenting today, while increasingly visible, is still beset by societal complications and legal hurdles. Books like The Queer Parent by Lotte Jeffs and Stu Oakley provide invaluable resources for LGBTQ+ parents navigating adoption, fertility, and school-related challenges, while exploring how family-focused homophobia and systemic barriers persist. Empirical research on the interactions between LGBTQI+ families and schools, as discussed in academic works such as LGBTQI Parented Families and Schools by Anna Carlile and Carrie Paechter, shows both progress and the ongoing need for genuine inclusion and representation in educational settings, essential for the wellbeing of queer children and their parents.</w:t>
      </w:r>
      <w:r/>
    </w:p>
    <w:p>
      <w:r/>
      <w:r>
        <w:t>Scholarly research further reveals how legal and medical paradigms have historically constrained queer parents, as documented in Canadian studies on queer reproduction and activism. These investigations complicate traditional ideas of biological parentage and family legitimacy, highlighting the persistent struggle against discrimination in custody battles and societal narratives about sexuality and family roles.</w:t>
      </w:r>
      <w:r/>
    </w:p>
    <w:p>
      <w:r/>
      <w:r>
        <w:t xml:space="preserve">Beyond challenging norms, queer families often serve as sites of radical resistance and social change. The work Queering Families by Tamara Lea Spira situates queer parenting within broader movements for justice, including reproductive justice and decolonial activism led by queer people of colour. This history showcases not only the survival but also the transformative power of queer families to question and reshape social institutions. 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https://diva-magazine.com/2025/10/23/queer-families-have-always-existed-were-nothing-new/?utm_source=rss&amp;utm_medium=rss&amp;utm_campaign=queer-families-have-always-existed-were-nothing-new</w:t>
        </w:r>
      </w:hyperlink>
      <w:r>
        <w:t xml:space="preserve"> - Please view link - unable to able to access data</w:t>
      </w:r>
      <w:r/>
    </w:p>
    <w:p>
      <w:pPr>
        <w:pStyle w:val="ListNumber"/>
        <w:spacing w:line="240" w:lineRule="auto"/>
        <w:ind w:left="720"/>
      </w:pPr>
      <w:r/>
      <w:hyperlink r:id="rId11">
        <w:r>
          <w:rPr>
            <w:color w:val="0000EE"/>
            <w:u w:val="single"/>
          </w:rPr>
          <w:t>https://www.simonandschuster.com/books/A-Short-History-of-Queer-Parenting/Kirsty-Loehr/9781836430803</w:t>
        </w:r>
      </w:hyperlink>
      <w:r>
        <w:t xml:space="preserve"> - 'A Short History of Queer Parenting' by Kirsty Loehr offers a humorous and insightful exploration of queer families throughout history. The book highlights notable figures such as Sappho, who had a daughter named Cleis, and examines the Golden Orchid Society in Qing-dynasty China, where women married and raised daughters together. Loehr also discusses the open marriage of Vita Sackville-West and Harold Nicolson, illustrating diverse family structures. The work provides a rollicking guide to the ups and downs of queer parenthood through the ages. (</w:t>
      </w:r>
      <w:hyperlink r:id="rId12">
        <w:r>
          <w:rPr>
            <w:color w:val="0000EE"/>
            <w:u w:val="single"/>
          </w:rPr>
          <w:t>simonandschuster.com</w:t>
        </w:r>
      </w:hyperlink>
      <w:r>
        <w:t>)</w:t>
      </w:r>
      <w:r/>
    </w:p>
    <w:p>
      <w:pPr>
        <w:pStyle w:val="ListNumber"/>
        <w:spacing w:line="240" w:lineRule="auto"/>
        <w:ind w:left="720"/>
      </w:pPr>
      <w:r/>
      <w:hyperlink r:id="rId13">
        <w:r>
          <w:rPr>
            <w:color w:val="0000EE"/>
            <w:u w:val="single"/>
          </w:rPr>
          <w:t>https://www.simonandschuster.com/books/The-Queer-Parent/Lotte-Jeffs/9781627783378</w:t>
        </w:r>
      </w:hyperlink>
      <w:r>
        <w:t xml:space="preserve"> - 'The Queer Parent' by Lotte Jeffs and Stu Oakley serves as a comprehensive guide for LGBTQ+ individuals navigating parenthood. Drawing from interviews with experts and queer families, the book addresses various topics, including adoption, surrogacy, fertility treatments, and trans parenting. It also offers advice on dealing with family-focused homophobia and coming out at the school gates. The authors aim to redefine the family for the modern age, providing a toolkit for LGBTQ+ parents and those supporting their journey. (</w:t>
      </w:r>
      <w:hyperlink r:id="rId14">
        <w:r>
          <w:rPr>
            <w:color w:val="0000EE"/>
            <w:u w:val="single"/>
          </w:rPr>
          <w:t>simonandschuster.com</w:t>
        </w:r>
      </w:hyperlink>
      <w:r>
        <w:t>)</w:t>
      </w:r>
      <w:r/>
    </w:p>
    <w:p>
      <w:pPr>
        <w:pStyle w:val="ListNumber"/>
        <w:spacing w:line="240" w:lineRule="auto"/>
        <w:ind w:left="720"/>
      </w:pPr>
      <w:r/>
      <w:hyperlink r:id="rId15">
        <w:r>
          <w:rPr>
            <w:color w:val="0000EE"/>
            <w:u w:val="single"/>
          </w:rPr>
          <w:t>https://www.routledge.com/LGBTQI-Parented-Families-and-Schools-Visibility-Representation-and-Pride/Carlile-Paechter/p/book/9780367441425</w:t>
        </w:r>
      </w:hyperlink>
      <w:r>
        <w:t xml:space="preserve"> - 'LGBTQI Parented Families and Schools: Visibility, Representation, and Pride' by Anna Carlile and Carrie Paechter explores the experiences of LGBTQI+ parents and their children in relation to schools. The book examines how these families interact with educational institutions and how schools support children of LGBTQI+ parents. Based on empirical research, it includes the voices of both parents and children, extending beyond previous studies to include bisexual, transgender, queer, non-binary, and intersex parents. The authors consider the influence of pressure groups, school inspection frameworks, legislation, and the media, and examine ways in which some schools are working to become more inclusive. (</w:t>
      </w:r>
      <w:hyperlink r:id="rId16">
        <w:r>
          <w:rPr>
            <w:color w:val="0000EE"/>
            <w:u w:val="single"/>
          </w:rPr>
          <w:t>routledge.com</w:t>
        </w:r>
      </w:hyperlink>
      <w:r>
        <w:t>)</w:t>
      </w:r>
      <w:r/>
    </w:p>
    <w:p>
      <w:pPr>
        <w:pStyle w:val="ListNumber"/>
        <w:spacing w:line="240" w:lineRule="auto"/>
        <w:ind w:left="720"/>
      </w:pPr>
      <w:r/>
      <w:hyperlink r:id="rId17">
        <w:r>
          <w:rPr>
            <w:color w:val="0000EE"/>
            <w:u w:val="single"/>
          </w:rPr>
          <w:t>https://www.ams-inc.on.ca/project/queerly-familial-canadian-histories-of-queer-reproduction-parenting-and-activism/</w:t>
        </w:r>
      </w:hyperlink>
      <w:r>
        <w:t xml:space="preserve"> - 'Queerly Familial: Canadian Histories of Queer Reproduction, Parenting, and Activism' is a doctoral research project by Erin Gallagher-Cohoon. The dissertation analyzes Canadian histories of queer parenting and queer family formations in the twentieth and early twenty-first centuries. Drawing from psychological, legal, media, policy, and oral history sources, the research questions sociocultural constructions of the categories of 'family' and 'parenthood.' It examines how popular understandings of the etiology of homosexuality were used in family courts to deprive queer parents of custody and how supportive psychologists and social scientists researched the psychosexual development of children raised by lesbian mothers and gay fathers. The study aims to complicate medical, social, and legal assumptions about sex, procreation, and biological parentage. (</w:t>
      </w:r>
      <w:hyperlink r:id="rId18">
        <w:r>
          <w:rPr>
            <w:color w:val="0000EE"/>
            <w:u w:val="single"/>
          </w:rPr>
          <w:t>ams-inc.on.ca</w:t>
        </w:r>
      </w:hyperlink>
      <w:r>
        <w:t>)</w:t>
      </w:r>
      <w:r/>
    </w:p>
    <w:p>
      <w:pPr>
        <w:pStyle w:val="ListNumber"/>
        <w:spacing w:line="240" w:lineRule="auto"/>
        <w:ind w:left="720"/>
      </w:pPr>
      <w:r/>
      <w:hyperlink r:id="rId19">
        <w:r>
          <w:rPr>
            <w:color w:val="0000EE"/>
            <w:u w:val="single"/>
          </w:rPr>
          <w:t>https://www.ucpress.edu/books/queering-families/paper</w:t>
        </w:r>
      </w:hyperlink>
      <w:r>
        <w:t xml:space="preserve"> - 'Queering Families' by Tamara Lea Spira traces the shifting dominant meanings of queer family from the late twentieth century to today. The book highlights the growing embrace of normative family structures by LGBTQ+ movements, questioning how many queers, once deemed unfit to parent, have become contradictory agents within the US empire’s racial and colonial agendas. Simultaneously, it celebrates the rich history of queer reproductive justice, from the radical movements of the 1970s through the present, led by Black, decolonial, and queer of color feminist activists. (</w:t>
      </w:r>
      <w:hyperlink r:id="rId20">
        <w:r>
          <w:rPr>
            <w:color w:val="0000EE"/>
            <w:u w:val="single"/>
          </w:rPr>
          <w:t>ucpress.edu</w:t>
        </w:r>
      </w:hyperlink>
      <w:r>
        <w:t>)</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diva-magazine.com/2025/10/23/queer-families-have-always-existed-were-nothing-new/?utm_source=rss&amp;utm_medium=rss&amp;utm_campaign=queer-families-have-always-existed-were-nothing-new" TargetMode="External"/><Relationship Id="rId11" Type="http://schemas.openxmlformats.org/officeDocument/2006/relationships/hyperlink" Target="https://www.simonandschuster.com/books/A-Short-History-of-Queer-Parenting/Kirsty-Loehr/9781836430803" TargetMode="External"/><Relationship Id="rId12" Type="http://schemas.openxmlformats.org/officeDocument/2006/relationships/hyperlink" Target="https://www.simonandschuster.com/books/A-Short-History-of-Queer-Parenting/Kirsty-Loehr/9781836430803?utm_source=openai" TargetMode="External"/><Relationship Id="rId13" Type="http://schemas.openxmlformats.org/officeDocument/2006/relationships/hyperlink" Target="https://www.simonandschuster.com/books/The-Queer-Parent/Lotte-Jeffs/9781627783378" TargetMode="External"/><Relationship Id="rId14" Type="http://schemas.openxmlformats.org/officeDocument/2006/relationships/hyperlink" Target="https://www.simonandschuster.com/books/The-Queer-Parent/Lotte-Jeffs/9781627783378?utm_source=openai" TargetMode="External"/><Relationship Id="rId15" Type="http://schemas.openxmlformats.org/officeDocument/2006/relationships/hyperlink" Target="https://www.routledge.com/LGBTQI-Parented-Families-and-Schools-Visibility-Representation-and-Pride/Carlile-Paechter/p/book/9780367441425" TargetMode="External"/><Relationship Id="rId16" Type="http://schemas.openxmlformats.org/officeDocument/2006/relationships/hyperlink" Target="https://www.routledge.com/LGBTQI-Parented-Families-and-Schools-Visibility-Representation-and-Pride/Carlile-Paechter/p/book/9780367441425?utm_source=openai" TargetMode="External"/><Relationship Id="rId17" Type="http://schemas.openxmlformats.org/officeDocument/2006/relationships/hyperlink" Target="https://www.ams-inc.on.ca/project/queerly-familial-canadian-histories-of-queer-reproduction-parenting-and-activism/" TargetMode="External"/><Relationship Id="rId18" Type="http://schemas.openxmlformats.org/officeDocument/2006/relationships/hyperlink" Target="https://www.ams-inc.on.ca/project/queerly-familial-canadian-histories-of-queer-reproduction-parenting-and-activism/?utm_source=openai" TargetMode="External"/><Relationship Id="rId19" Type="http://schemas.openxmlformats.org/officeDocument/2006/relationships/hyperlink" Target="https://www.ucpress.edu/books/queering-families/paper" TargetMode="External"/><Relationship Id="rId20" Type="http://schemas.openxmlformats.org/officeDocument/2006/relationships/hyperlink" Target="https://www.ucpress.edu/books/queering-families/paper?utm_source=openai"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