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Gay classic Pink Narcissus gets a 4K upgrade</w:t>
      </w:r>
      <w:r/>
    </w:p>
    <w:p>
      <w:r/>
      <w:r/>
    </w:p>
    <w:p>
      <w:r>
        <w:drawing>
          <wp:inline xmlns:a="http://schemas.openxmlformats.org/drawingml/2006/main" xmlns:pic="http://schemas.openxmlformats.org/drawingml/2006/picture">
            <wp:extent cx="5080000" cy="2844234"/>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44234"/>
                    </a:xfrm>
                    <a:prstGeom prst="rect"/>
                  </pic:spPr>
                </pic:pic>
              </a:graphicData>
            </a:graphic>
          </wp:inline>
        </w:drawing>
      </w:r>
    </w:p>
    <w:p>
      <w:r/>
      <w:r>
        <w:t>The 1971 cult classic film Pink Narcissus, a cornerstone of queer art cinema, is receiving renewed acclaim with a complete 4K restoration set for its Australian premiere. Directed by visionary photographer James Bidgood, the film follows the escapist fantasies of a handsome young sex worker as he retreats from the harsh realities of street life into a kaleidoscope of elaborate, jewel-encrusted dreamscapes. This restoration will be screened at Sydney’s Golden Age Cinema and Bar during the First Films festival, running from November 5 to 9, 2025.</w:t>
      </w:r>
      <w:r/>
    </w:p>
    <w:p>
      <w:r/>
      <w:r>
        <w:t>The restoration project, completed in 2025, is part of a broader movement to preserve key works of queer cinema. Organizations like Frameline are dedicated to ensuring films like Pink Narcissus can be experienced by new generations on the big screen in the highest quality. This Australian premiere aligns with international screenings at venues such as the Roxie Theater in San Francisco, the Grand Illusion Cinema in Seattle, and the Loft Cinema in Tucson, all presenting the film’s restored print to enthusiastic audiences.</w:t>
      </w:r>
      <w:r/>
    </w:p>
    <w:p>
      <w:r/>
      <w:r>
        <w:t xml:space="preserve">Pink Narcissus’s influence extends far beyond its initial underground release, having shaped the aesthetic and thematic approaches of several LGBTQIA+ photographers and artists over subsequent decades. Its seductive blend of eroticism, fantasy, and introspection remains potent today, with the restoration promising to revitalise its rich colours and intricate visual style in ways that resonate strongly in contemporary queer culture.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https://www.dnamagazine.com.au/pink-narcissus-queer-classic-cult-film-restored-australian-premiere-screening/</w:t>
        </w:r>
      </w:hyperlink>
      <w:r>
        <w:t xml:space="preserve"> - Please view link - unable to able to access data</w:t>
      </w:r>
      <w:r/>
    </w:p>
    <w:p>
      <w:pPr>
        <w:pStyle w:val="ListNumber"/>
        <w:spacing w:line="240" w:lineRule="auto"/>
        <w:ind w:left="720"/>
      </w:pPr>
      <w:r/>
      <w:hyperlink r:id="rId11">
        <w:r>
          <w:rPr>
            <w:color w:val="0000EE"/>
            <w:u w:val="single"/>
          </w:rPr>
          <w:t>https://www.ourgoldenage.com.au/film/pink-narcissus</w:t>
        </w:r>
      </w:hyperlink>
      <w:r>
        <w:t xml:space="preserve"> - The Golden Age Cinema and Bar in Sydney is hosting the Australian premiere of the 4K restoration of 'Pink Narcissus' as part of the First Films festival. The film, directed by James Bidgood in 1971, follows a handsome, self-involved young sex worker who escapes his street life through a series of vivid fantasies. The screening is scheduled from November 5 to 9, 2025, at the Golden Age Cinema and Bar. Tickets can be purchased through the cinema's website.</w:t>
      </w:r>
      <w:r/>
    </w:p>
    <w:p>
      <w:pPr>
        <w:pStyle w:val="ListNumber"/>
        <w:spacing w:line="240" w:lineRule="auto"/>
        <w:ind w:left="720"/>
      </w:pPr>
      <w:r/>
      <w:hyperlink r:id="rId12">
        <w:r>
          <w:rPr>
            <w:color w:val="0000EE"/>
            <w:u w:val="single"/>
          </w:rPr>
          <w:t>https://www.filmink.com.au/public-notice/4th-edition-of-first-films-2025-returns-with-award-winners-and-queer-classics-in-4k/</w:t>
        </w:r>
      </w:hyperlink>
      <w:r>
        <w:t xml:space="preserve"> - FilmInk announces the 4th edition of the First Films festival, running from November 5 to 9, 2025, at the Golden Age Cinema and Bar in Sydney. The festival will feature award-winning films and queer classics in 4K, including the Australian premiere of the restored 'Pink Narcissus' directed by James Bidgood in 1971. The film follows a young sex worker who retreats into a series of fantasies to escape his harsh reality.</w:t>
      </w:r>
      <w:r/>
    </w:p>
    <w:p>
      <w:pPr>
        <w:pStyle w:val="ListNumber"/>
        <w:spacing w:line="240" w:lineRule="auto"/>
        <w:ind w:left="720"/>
      </w:pPr>
      <w:r/>
      <w:hyperlink r:id="rId13">
        <w:r>
          <w:rPr>
            <w:color w:val="0000EE"/>
            <w:u w:val="single"/>
          </w:rPr>
          <w:t>https://roxie.com/film/frameline49-pink-narcissus/</w:t>
        </w:r>
      </w:hyperlink>
      <w:r>
        <w:t xml:space="preserve"> - The Roxie Theater in San Francisco is screening the 4K restoration of 'Pink Narcissus' as part of the Frameline49 festival. Directed by James Bidgood in 1971, the film follows a young hustler who escapes his street life through a series of lushly erotic dream worlds. The restoration brings Bidgood's stunningly beautiful erotic dreamscapes to life as they never have before.</w:t>
      </w:r>
      <w:r/>
    </w:p>
    <w:p>
      <w:pPr>
        <w:pStyle w:val="ListNumber"/>
        <w:spacing w:line="240" w:lineRule="auto"/>
        <w:ind w:left="720"/>
      </w:pPr>
      <w:r/>
      <w:hyperlink r:id="rId14">
        <w:r>
          <w:rPr>
            <w:color w:val="0000EE"/>
            <w:u w:val="single"/>
          </w:rPr>
          <w:t>https://www.frameline.org/discover/restorations/</w:t>
        </w:r>
      </w:hyperlink>
      <w:r>
        <w:t xml:space="preserve"> - Frameline, approaching its 50th anniversary, is working to ensure the films they love can be seen by audiences for years to come. They have commissioned or partnered on several archival restorations of canonical queer films, including the 4K remaster of 'Pink Narcissus' directed by James Bidgood in 1971. The restoration was completed in 2025 and is available for theatrical bookings and exhibition.</w:t>
      </w:r>
      <w:r/>
    </w:p>
    <w:p>
      <w:pPr>
        <w:pStyle w:val="ListNumber"/>
        <w:spacing w:line="240" w:lineRule="auto"/>
        <w:ind w:left="720"/>
      </w:pPr>
      <w:r/>
      <w:hyperlink r:id="rId15">
        <w:r>
          <w:rPr>
            <w:color w:val="0000EE"/>
            <w:u w:val="single"/>
          </w:rPr>
          <w:t>https://grandillusioncinema.org/film/pink-narcissus/</w:t>
        </w:r>
      </w:hyperlink>
      <w:r>
        <w:t xml:space="preserve"> - The Grand Illusion Cinema in Seattle is screening the new 4K restoration of 'Pink Narcissus' directed by James Bidgood in 1971. The film follows a handsome, self-involved young sex worker who escapes the realities of his street life through a series of fantasies of incredible beauty. The screening is co-presented by SECS Fest and is scheduled for May 7, 2025, at 7:30 pm.</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dnamagazine.com.au/pink-narcissus-queer-classic-cult-film-restored-australian-premiere-screening/" TargetMode="External"/><Relationship Id="rId11" Type="http://schemas.openxmlformats.org/officeDocument/2006/relationships/hyperlink" Target="https://www.ourgoldenage.com.au/film/pink-narcissus" TargetMode="External"/><Relationship Id="rId12" Type="http://schemas.openxmlformats.org/officeDocument/2006/relationships/hyperlink" Target="https://www.filmink.com.au/public-notice/4th-edition-of-first-films-2025-returns-with-award-winners-and-queer-classics-in-4k/" TargetMode="External"/><Relationship Id="rId13" Type="http://schemas.openxmlformats.org/officeDocument/2006/relationships/hyperlink" Target="https://roxie.com/film/frameline49-pink-narcissus/" TargetMode="External"/><Relationship Id="rId14" Type="http://schemas.openxmlformats.org/officeDocument/2006/relationships/hyperlink" Target="https://www.frameline.org/discover/restorations/" TargetMode="External"/><Relationship Id="rId15" Type="http://schemas.openxmlformats.org/officeDocument/2006/relationships/hyperlink" Target="https://grandillusioncinema.org/film/pink-narcissu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