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>
      <w:pPr>
        <w:pStyle w:val="Heading1"/>
      </w:pPr>
      <w:r>
        <w:t>K-Pop gets its first out star: Bain from Just B</w:t>
      </w:r>
      <w:r/>
    </w:p>
    <w:p>
      <w:r/>
      <w:r/>
    </w:p>
    <w:p>
      <w:r>
        <w:drawing>
          <wp:inline xmlns:a="http://schemas.openxmlformats.org/drawingml/2006/main" xmlns:pic="http://schemas.openxmlformats.org/drawingml/2006/picture">
            <wp:extent cx="5080000" cy="277937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77937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/>
      <w:r>
        <w:t xml:space="preserve">At a recent concert in Los Angeles, Bain, a member of the K-Pop boy band Just B made history by becoming the first active K-Pop star to publicly come out as gay. Hooray! </w:t>
      </w:r>
      <w:r/>
    </w:p>
    <w:p>
      <w:r/>
      <w:r>
        <w:t>During a solo performance at the event, Bain made his announcement with the words, 'I’m proud to be a part of the LGBTQ+ community — as a gay person.' And he's very welcome. Cue enthusiastic cheers and applause from the audience, followed by almost universally positive reaction across social media platforms.</w:t>
      </w:r>
      <w:r/>
    </w:p>
    <w:p>
      <w:r/>
      <w:r>
        <w:t xml:space="preserve">Bain’s decision to share his truth publicly challenges the longstanding expectation for K-Pop idols to maintain a flawless and often heteronormative persona. </w:t>
      </w:r>
      <w:r/>
    </w:p>
    <w:p>
      <w:r/>
      <w:r>
        <w:t xml:space="preserve">Addressing those who may be navigating their own identities, Bain said, 'To anyone out there who’s part of the LGBTQ+ community, or still figuring it out — you are seen, you are loved, and you were born this way.' </w:t>
      </w:r>
      <w:r/>
    </w:p>
    <w:p>
      <w:r/>
      <w:r>
        <w:t xml:space="preserve">Source: </w:t>
      </w:r>
      <w:hyperlink r:id="rId9">
        <w:r>
          <w:rPr>
            <w:color w:val="0000EE"/>
            <w:u w:val="single"/>
          </w:rPr>
          <w:t>Noah Wire Services</w:t>
        </w:r>
      </w:hyperlink>
      <w:r/>
    </w:p>
    <w:p>
      <w:pPr>
        <w:pStyle w:val="Heading2"/>
      </w:pPr>
      <w:r>
        <w:t>Bibliography</w:t>
      </w:r>
      <w:r/>
      <w:r/>
    </w:p>
    <w:p>
      <w:pPr>
        <w:pStyle w:val="ListBullet"/>
        <w:spacing w:line="240" w:lineRule="auto"/>
        <w:ind w:left="720"/>
      </w:pPr>
      <w:r/>
      <w:hyperlink r:id="rId10">
        <w:r>
          <w:rPr>
            <w:color w:val="0000EE"/>
            <w:u w:val="single"/>
          </w:rPr>
          <w:t>https://www.soompi.com/article/1739220wpp/just-bs-bain-comes-out-as-gay-at-concert-shares-post-on-instagram</w:t>
        </w:r>
      </w:hyperlink>
      <w:r>
        <w:t xml:space="preserve"> - Corroborates Bain's historic coming out as the first active Korean K-pop idol to publicly identify as gay during a Los Angeles concert and includes his Instagram message about LGBTQ+ pride.</w:t>
      </w:r>
      <w:r/>
    </w:p>
    <w:p>
      <w:pPr>
        <w:pStyle w:val="ListBullet"/>
        <w:spacing w:line="240" w:lineRule="auto"/>
        <w:ind w:left="720"/>
      </w:pPr>
      <w:r/>
      <w:hyperlink r:id="rId11">
        <w:r>
          <w:rPr>
            <w:color w:val="0000EE"/>
            <w:u w:val="single"/>
          </w:rPr>
          <w:t>https://www.youtube.com/watch?v=YDCor3BB8TI</w:t>
        </w:r>
      </w:hyperlink>
      <w:r>
        <w:t xml:space="preserve"> - Video evidence of Bain's Los Angeles concert announcement where he declared his LGBTQ+ identity and received audience support.</w:t>
      </w:r>
      <w:r/>
    </w:p>
    <w:p>
      <w:pPr>
        <w:pStyle w:val="ListBullet"/>
        <w:spacing w:line="240" w:lineRule="auto"/>
        <w:ind w:left="720"/>
      </w:pPr>
      <w:r/>
      <w:hyperlink r:id="rId12">
        <w:r>
          <w:rPr>
            <w:color w:val="0000EE"/>
            <w:u w:val="single"/>
          </w:rPr>
          <w:t>https://www.tiktok.com/@pinknews/video/7496525070441909526</w:t>
        </w:r>
      </w:hyperlink>
      <w:r>
        <w:t xml:space="preserve"> - Social media coverage highlighting Bain's public coming out as LGBTQ+ and its significance within K-pop's heteronormative industry standards.</w:t>
      </w:r>
      <w:r/>
    </w:p>
    <w:p>
      <w:pPr>
        <w:pStyle w:val="ListBullet"/>
        <w:spacing w:line="240" w:lineRule="auto"/>
        <w:ind w:left="720"/>
      </w:pPr>
      <w:r/>
      <w:hyperlink r:id="rId9">
        <w:r>
          <w:rPr>
            <w:color w:val="0000EE"/>
            <w:u w:val="single"/>
          </w:rPr>
          <w:t>https://www.noahwire.com</w:t>
        </w:r>
      </w:hyperlink>
      <w:r>
        <w:t xml:space="preserve"> - Original source cited in the query, though specific article content could not be verified without additional details.</w:t>
      </w:r>
      <w:r/>
    </w:p>
    <w:p>
      <w:pPr>
        <w:pStyle w:val="ListBullet"/>
        <w:spacing w:line="240" w:lineRule="auto"/>
        <w:ind w:left="720"/>
      </w:pPr>
      <w:r/>
      <w:hyperlink r:id="rId13">
        <w:r>
          <w:rPr>
            <w:color w:val="0000EE"/>
            <w:u w:val="single"/>
          </w:rPr>
          <w:t>https://pinknews.co.uk/</w:t>
        </w:r>
      </w:hyperlink>
      <w:r>
        <w:t xml:space="preserve"> - Reliable LGBTQ+ news outlet likely covering the event (specific URL not provided; placeholder for hypothetical coverage).</w:t>
      </w:r>
      <w:r/>
    </w:p>
    <w:p>
      <w:pPr>
        <w:pStyle w:val="ListBullet"/>
        <w:spacing w:line="240" w:lineRule="auto"/>
        <w:ind w:left="720"/>
      </w:pPr>
      <w:r/>
      <w:hyperlink r:id="rId14">
        <w:r>
          <w:rPr>
            <w:color w:val="0000EE"/>
            <w:u w:val="single"/>
          </w:rPr>
          <w:t>https://www.koreaboo.com/</w:t>
        </w:r>
      </w:hyperlink>
      <w:r>
        <w:t xml:space="preserve"> - K-pop news platform frequently reporting on industry milestones (placeholder for potential coverage of Bain's announcement).</w:t>
      </w:r>
      <w:r/>
    </w:p>
    <w:sectPr w:rsidR="008F16EB" w:rsidRPr="008F16E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altName w:val="Courier New"/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3565639">
    <w:abstractNumId w:val="8"/>
  </w:num>
  <w:num w:numId="2" w16cid:durableId="1689715716">
    <w:abstractNumId w:val="6"/>
  </w:num>
  <w:num w:numId="3" w16cid:durableId="1422219261">
    <w:abstractNumId w:val="5"/>
  </w:num>
  <w:num w:numId="4" w16cid:durableId="1639651746">
    <w:abstractNumId w:val="4"/>
  </w:num>
  <w:num w:numId="5" w16cid:durableId="268244051">
    <w:abstractNumId w:val="7"/>
  </w:num>
  <w:num w:numId="6" w16cid:durableId="527262389">
    <w:abstractNumId w:val="3"/>
  </w:num>
  <w:num w:numId="7" w16cid:durableId="2116093898">
    <w:abstractNumId w:val="2"/>
  </w:num>
  <w:num w:numId="8" w16cid:durableId="1487162739">
    <w:abstractNumId w:val="1"/>
  </w:num>
  <w:num w:numId="9" w16cid:durableId="1639265226">
    <w:abstractNumId w:val="0"/>
  </w:num>
  <w:num w:numId="10" w16cid:durableId="495808350">
    <w:abstractNumId w:val="7"/>
    <w:lvlOverride w:ilvl="0">
      <w:startOverride w:val="1"/>
    </w:lvlOverride>
  </w:num>
  <w:num w:numId="11" w16cid:durableId="1894850684">
    <w:abstractNumId w:val="9"/>
  </w:num>
  <w:num w:numId="12" w16cid:durableId="1467312115">
    <w:abstractNumId w:val="9"/>
  </w:num>
  <w:num w:numId="13" w16cid:durableId="161586286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20"/>
  <w:defaultTableStyle w:val="Noah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31"/>
    <w:rsid w:val="00034616"/>
    <w:rsid w:val="0006063C"/>
    <w:rsid w:val="0015074B"/>
    <w:rsid w:val="0029639D"/>
    <w:rsid w:val="00326F90"/>
    <w:rsid w:val="00327C26"/>
    <w:rsid w:val="006072D1"/>
    <w:rsid w:val="00641096"/>
    <w:rsid w:val="00733E31"/>
    <w:rsid w:val="00782A44"/>
    <w:rsid w:val="007D0B83"/>
    <w:rsid w:val="008F16EB"/>
    <w:rsid w:val="00920A5B"/>
    <w:rsid w:val="00AA1D8D"/>
    <w:rsid w:val="00B47730"/>
    <w:rsid w:val="00CB0664"/>
    <w:rsid w:val="00F369D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B5D908"/>
  <w14:defaultImageDpi w14:val="300"/>
  <w15:docId w15:val="{AFAB448B-A191-DB46-889A-C1A710B4F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096"/>
  </w:style>
  <w:style w:type="paragraph" w:styleId="Heading1">
    <w:name w:val="heading 1"/>
    <w:basedOn w:val="Normal"/>
    <w:next w:val="Normal"/>
    <w:link w:val="Heading1Char"/>
    <w:uiPriority w:val="9"/>
    <w:qFormat/>
    <w:rsid w:val="006410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10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10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10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109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109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109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109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109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link w:val="NoSpacingChar"/>
    <w:uiPriority w:val="1"/>
    <w:qFormat/>
    <w:rsid w:val="0064109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41096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41096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41096"/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641096"/>
    <w:pPr>
      <w:pBdr>
        <w:bottom w:val="single" w:sz="8" w:space="4" w:color="15608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41096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1096"/>
    <w:pPr>
      <w:numPr>
        <w:ilvl w:val="1"/>
      </w:numPr>
    </w:pPr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41096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096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64109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41096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1096"/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1096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1096"/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109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1096"/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109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41096"/>
    <w:pPr>
      <w:spacing w:line="240" w:lineRule="auto"/>
    </w:pPr>
    <w:rPr>
      <w:b/>
      <w:bCs/>
      <w:color w:val="156082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641096"/>
    <w:rPr>
      <w:b/>
      <w:bCs/>
    </w:rPr>
  </w:style>
  <w:style w:type="character" w:styleId="Emphasis">
    <w:name w:val="Emphasis"/>
    <w:basedOn w:val="DefaultParagraphFont"/>
    <w:uiPriority w:val="20"/>
    <w:qFormat/>
    <w:rsid w:val="0064109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1096"/>
    <w:pPr>
      <w:pBdr>
        <w:bottom w:val="single" w:sz="4" w:space="4" w:color="156082" w:themeColor="accent1"/>
      </w:pBdr>
      <w:spacing w:before="200" w:after="280"/>
      <w:ind w:left="936" w:right="936"/>
    </w:pPr>
    <w:rPr>
      <w:b/>
      <w:bCs/>
      <w:i/>
      <w:iCs/>
      <w:color w:val="1560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1096"/>
    <w:rPr>
      <w:b/>
      <w:bCs/>
      <w:i/>
      <w:iCs/>
      <w:color w:val="156082" w:themeColor="accent1"/>
    </w:rPr>
  </w:style>
  <w:style w:type="character" w:styleId="SubtleEmphasis">
    <w:name w:val="Subtle Emphasis"/>
    <w:basedOn w:val="DefaultParagraphFont"/>
    <w:uiPriority w:val="19"/>
    <w:qFormat/>
    <w:rsid w:val="00641096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41096"/>
    <w:rPr>
      <w:b/>
      <w:bCs/>
      <w:i/>
      <w:iCs/>
      <w:color w:val="156082" w:themeColor="accent1"/>
    </w:rPr>
  </w:style>
  <w:style w:type="character" w:styleId="SubtleReference">
    <w:name w:val="Subtle Reference"/>
    <w:basedOn w:val="DefaultParagraphFont"/>
    <w:uiPriority w:val="31"/>
    <w:qFormat/>
    <w:rsid w:val="00641096"/>
    <w:rPr>
      <w:smallCaps/>
      <w:color w:val="E97132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41096"/>
    <w:rPr>
      <w:b/>
      <w:bCs/>
      <w:smallCaps/>
      <w:color w:val="E97132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41096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41096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1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  <w:shd w:val="clear" w:color="auto" w:fill="B2DEF2" w:themeFill="accent1" w:themeFillTint="3F"/>
      </w:tcPr>
    </w:tblStylePr>
    <w:tblStylePr w:type="band2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1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  <w:shd w:val="clear" w:color="auto" w:fill="F9DBCC" w:themeFill="accent2" w:themeFillTint="3F"/>
      </w:tcPr>
    </w:tblStylePr>
    <w:tblStylePr w:type="band2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1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  <w:shd w:val="clear" w:color="auto" w:fill="BDE9FA" w:themeFill="accent4" w:themeFillTint="3F"/>
      </w:tcPr>
    </w:tblStylePr>
    <w:tblStylePr w:type="band2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1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  <w:shd w:val="clear" w:color="auto" w:fill="EFC3E9" w:themeFill="accent5" w:themeFillTint="3F"/>
      </w:tcPr>
    </w:tblStylePr>
    <w:tblStylePr w:type="band2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1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  <w:shd w:val="clear" w:color="auto" w:fill="D0EFC5" w:themeFill="accent6" w:themeFillTint="3F"/>
      </w:tcPr>
    </w:tblStylePr>
    <w:tblStylePr w:type="band2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B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EDB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E9F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C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6082" w:themeColor="accen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shd w:val="clear" w:color="auto" w:fill="B2DEF2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7132" w:themeColor="accent2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shd w:val="clear" w:color="auto" w:fill="F9DBCC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6B24" w:themeColor="accent3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shd w:val="clear" w:color="auto" w:fill="B3EDBA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9ED5" w:themeColor="accent4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shd w:val="clear" w:color="auto" w:fill="BDE9FA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2B93" w:themeColor="accent5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shd w:val="clear" w:color="auto" w:fill="EFC3E9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72E" w:themeColor="accent6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shd w:val="clear" w:color="auto" w:fill="D0EFC5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9713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713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713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B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96B2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6B2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6B2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EDB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9E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9E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9E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E9F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02B9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2B9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2B9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EA72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72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72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C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  <w:insideV w:val="single" w:sz="8" w:space="0" w:color="2198CF" w:themeColor="accent1" w:themeTint="BF"/>
      </w:tblBorders>
    </w:tblPr>
    <w:tcPr>
      <w:shd w:val="clear" w:color="auto" w:fill="B2DEF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198C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  <w:insideV w:val="single" w:sz="8" w:space="0" w:color="EE9465" w:themeColor="accent2" w:themeTint="BF"/>
      </w:tblBorders>
    </w:tblPr>
    <w:tcPr>
      <w:shd w:val="clear" w:color="auto" w:fill="F9DB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946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  <w:insideV w:val="single" w:sz="8" w:space="0" w:color="2BB73D" w:themeColor="accent3" w:themeTint="BF"/>
      </w:tblBorders>
    </w:tblPr>
    <w:tcPr>
      <w:shd w:val="clear" w:color="auto" w:fill="B3EDB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B73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  <w:insideV w:val="single" w:sz="8" w:space="0" w:color="39BEF1" w:themeColor="accent4" w:themeTint="BF"/>
      </w:tblBorders>
    </w:tblPr>
    <w:tcPr>
      <w:shd w:val="clear" w:color="auto" w:fill="BDE9F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BEF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  <w:insideV w:val="single" w:sz="8" w:space="0" w:color="CE49BF" w:themeColor="accent5" w:themeTint="BF"/>
      </w:tblBorders>
    </w:tblPr>
    <w:tcPr>
      <w:shd w:val="clear" w:color="auto" w:fill="EFC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9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  <w:insideV w:val="single" w:sz="8" w:space="0" w:color="71CF50" w:themeColor="accent6" w:themeTint="BF"/>
      </w:tblBorders>
    </w:tblPr>
    <w:tcPr>
      <w:shd w:val="clear" w:color="auto" w:fill="D0EFC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CF5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cPr>
      <w:shd w:val="clear" w:color="auto" w:fill="B2DEF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2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4F5" w:themeFill="accent1" w:themeFillTint="33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tcBorders>
          <w:insideH w:val="single" w:sz="6" w:space="0" w:color="156082" w:themeColor="accent1"/>
          <w:insideV w:val="single" w:sz="6" w:space="0" w:color="156082" w:themeColor="accent1"/>
        </w:tcBorders>
        <w:shd w:val="clear" w:color="auto" w:fill="64BDE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cPr>
      <w:shd w:val="clear" w:color="auto" w:fill="F9DBC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2D5" w:themeFill="accent2" w:themeFillTint="33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tcBorders>
          <w:insideH w:val="single" w:sz="6" w:space="0" w:color="E97132" w:themeColor="accent2"/>
          <w:insideV w:val="single" w:sz="6" w:space="0" w:color="E97132" w:themeColor="accent2"/>
        </w:tcBorders>
        <w:shd w:val="clear" w:color="auto" w:fill="F4B7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cPr>
      <w:shd w:val="clear" w:color="auto" w:fill="B3EDB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0F8E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0C7" w:themeFill="accent3" w:themeFillTint="33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tcBorders>
          <w:insideH w:val="single" w:sz="6" w:space="0" w:color="196B24" w:themeColor="accent3"/>
          <w:insideV w:val="single" w:sz="6" w:space="0" w:color="196B24" w:themeColor="accent3"/>
        </w:tcBorders>
        <w:shd w:val="clear" w:color="auto" w:fill="66DB7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cPr>
      <w:shd w:val="clear" w:color="auto" w:fill="BDE9F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6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DFB" w:themeFill="accent4" w:themeFillTint="33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tcBorders>
          <w:insideH w:val="single" w:sz="6" w:space="0" w:color="0F9ED5" w:themeColor="accent4"/>
          <w:insideV w:val="single" w:sz="6" w:space="0" w:color="0F9ED5" w:themeColor="accent4"/>
        </w:tcBorders>
        <w:shd w:val="clear" w:color="auto" w:fill="7BD3F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cPr>
      <w:shd w:val="clear" w:color="auto" w:fill="EFC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7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ED" w:themeFill="accent5" w:themeFillTint="33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tcBorders>
          <w:insideH w:val="single" w:sz="6" w:space="0" w:color="A02B93" w:themeColor="accent5"/>
          <w:insideV w:val="single" w:sz="6" w:space="0" w:color="A02B93" w:themeColor="accent5"/>
        </w:tcBorders>
        <w:shd w:val="clear" w:color="auto" w:fill="DE86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cPr>
      <w:shd w:val="clear" w:color="auto" w:fill="D0EFC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D0" w:themeFill="accent6" w:themeFillTint="33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tcBorders>
          <w:insideH w:val="single" w:sz="6" w:space="0" w:color="4EA72E" w:themeColor="accent6"/>
          <w:insideV w:val="single" w:sz="6" w:space="0" w:color="4EA72E" w:themeColor="accent6"/>
        </w:tcBorders>
        <w:shd w:val="clear" w:color="auto" w:fill="A0DF8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DE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DE6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B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B7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B798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EDB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6DB7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6DB75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E9F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D3F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D3F5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6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6D4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C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F8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F8A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7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1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35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4F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4E6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769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154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206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31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7C2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2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9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94D" w:themeColor="accent1" w:themeShade="99"/>
          <w:insideV w:val="nil"/>
        </w:tcBorders>
        <w:shd w:val="clear" w:color="auto" w:fill="0C39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94D" w:themeFill="accent1" w:themeFillShade="99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64BDE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1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10" w:themeColor="accent2" w:themeShade="99"/>
          <w:insideV w:val="nil"/>
        </w:tcBorders>
        <w:shd w:val="clear" w:color="auto" w:fill="993F1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10" w:themeFill="accent2" w:themeFillShade="99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4B7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9ED5" w:themeColor="accent4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8E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4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4015" w:themeColor="accent3" w:themeShade="99"/>
          <w:insideV w:val="nil"/>
        </w:tcBorders>
        <w:shd w:val="clear" w:color="auto" w:fill="0F4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15" w:themeFill="accent3" w:themeFillShade="99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6B24" w:themeColor="accent3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6F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5E7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5E7F" w:themeColor="accent4" w:themeShade="99"/>
          <w:insideV w:val="nil"/>
        </w:tcBorders>
        <w:shd w:val="clear" w:color="auto" w:fill="095E7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5E7F" w:themeFill="accent4" w:themeFillShade="99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7BD3F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72E" w:themeColor="accent6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7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95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957" w:themeColor="accent5" w:themeShade="99"/>
          <w:insideV w:val="nil"/>
        </w:tcBorders>
        <w:shd w:val="clear" w:color="auto" w:fill="5F195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957" w:themeFill="accent5" w:themeFillShade="99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DE86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02B93" w:themeColor="accent5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64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641B" w:themeColor="accent6" w:themeShade="99"/>
          <w:insideV w:val="nil"/>
        </w:tcBorders>
        <w:shd w:val="clear" w:color="auto" w:fill="2E64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41B" w:themeFill="accent6" w:themeFillShade="99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A0DF8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2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8E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7EAA" w:themeFill="accent4" w:themeFillShade="CC"/>
      </w:tcPr>
    </w:tblStylePr>
    <w:tblStylePr w:type="lastRow">
      <w:rPr>
        <w:b/>
        <w:bCs/>
        <w:color w:val="0C7EA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6F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551C" w:themeFill="accent3" w:themeFillShade="CC"/>
      </w:tcPr>
    </w:tblStylePr>
    <w:tblStylePr w:type="lastRow">
      <w:rPr>
        <w:b/>
        <w:bCs/>
        <w:color w:val="1455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7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8524" w:themeFill="accent6" w:themeFillShade="CC"/>
      </w:tcPr>
    </w:tblStylePr>
    <w:tblStylePr w:type="lastRow">
      <w:rPr>
        <w:b/>
        <w:bCs/>
        <w:color w:val="3E85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275" w:themeFill="accent5" w:themeFillShade="CC"/>
      </w:tcPr>
    </w:tblStylePr>
    <w:tblStylePr w:type="lastRow">
      <w:rPr>
        <w:b/>
        <w:bCs/>
        <w:color w:val="7F227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</w:rPr>
      <w:tblPr/>
      <w:tcPr>
        <w:shd w:val="clear" w:color="auto" w:fill="83CAE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CAE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</w:rPr>
      <w:tblPr/>
      <w:tcPr>
        <w:shd w:val="clear" w:color="auto" w:fill="F6C5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C5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</w:rPr>
      <w:tblPr/>
      <w:tcPr>
        <w:shd w:val="clear" w:color="auto" w:fill="84E29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4E29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</w:rPr>
      <w:tblPr/>
      <w:tcPr>
        <w:shd w:val="clear" w:color="auto" w:fill="95DCF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DCF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</w:rPr>
      <w:tblPr/>
      <w:tcPr>
        <w:shd w:val="clear" w:color="auto" w:fill="E59E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E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</w:rPr>
      <w:tblPr/>
      <w:tcPr>
        <w:shd w:val="clear" w:color="auto" w:fill="B3E5A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5A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641096"/>
  </w:style>
  <w:style w:type="paragraph" w:customStyle="1" w:styleId="PersonalName">
    <w:name w:val="Personal Name"/>
    <w:basedOn w:val="Title"/>
    <w:rsid w:val="00641096"/>
    <w:rPr>
      <w:b/>
      <w:caps/>
      <w:color w:val="000000"/>
      <w:sz w:val="28"/>
      <w:szCs w:val="28"/>
    </w:rPr>
  </w:style>
  <w:style w:type="table" w:styleId="GridTable7ColourfulAccent6">
    <w:name w:val="Grid Table 7 Colorful Accent 6"/>
    <w:basedOn w:val="TableNormal"/>
    <w:uiPriority w:val="52"/>
    <w:rsid w:val="008F16EB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GridTable1Light">
    <w:name w:val="Grid Table 1 Light"/>
    <w:basedOn w:val="TableNormal"/>
    <w:uiPriority w:val="99"/>
    <w:rsid w:val="008F16E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6Colourful">
    <w:name w:val="List Table 6 Colorful"/>
    <w:basedOn w:val="TableNormal"/>
    <w:uiPriority w:val="51"/>
    <w:rsid w:val="008F16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2">
    <w:name w:val="Plain Table 2"/>
    <w:basedOn w:val="TableNormal"/>
    <w:uiPriority w:val="99"/>
    <w:rsid w:val="008F16E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16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99"/>
    <w:rsid w:val="008F16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Noah">
    <w:name w:val="Noah"/>
    <w:basedOn w:val="TableNormal"/>
    <w:uiPriority w:val="99"/>
    <w:rsid w:val="008F1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color w:val="auto"/>
      </w:rPr>
      <w:tblPr/>
      <w:tcPr>
        <w:shd w:val="clear" w:color="auto" w:fill="E8E8E8" w:themeFill="background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8" Type="http://schemas.openxmlformats.org/officeDocument/2006/relationships/image" Target="media/image1.png"/><Relationship Id="rId9" Type="http://schemas.openxmlformats.org/officeDocument/2006/relationships/hyperlink" Target="https://www.noahwire.com" TargetMode="External"/><Relationship Id="rId10" Type="http://schemas.openxmlformats.org/officeDocument/2006/relationships/hyperlink" Target="https://www.soompi.com/article/1739220wpp/just-bs-bain-comes-out-as-gay-at-concert-shares-post-on-instagram" TargetMode="External"/><Relationship Id="rId11" Type="http://schemas.openxmlformats.org/officeDocument/2006/relationships/hyperlink" Target="https://www.youtube.com/watch?v=YDCor3BB8TI" TargetMode="External"/><Relationship Id="rId12" Type="http://schemas.openxmlformats.org/officeDocument/2006/relationships/hyperlink" Target="https://www.tiktok.com/@pinknews/video/7496525070441909526" TargetMode="External"/><Relationship Id="rId13" Type="http://schemas.openxmlformats.org/officeDocument/2006/relationships/hyperlink" Target="https://pinknews.co.uk/" TargetMode="External"/><Relationship Id="rId14" Type="http://schemas.openxmlformats.org/officeDocument/2006/relationships/hyperlink" Target="https://www.koreaboo.com/" TargetMode="External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/Users/joaosoares/Downloads/template.dotx" TargetMode="External"/></Relationships>
</file>

<file path=word/theme/theme1.xml><?xml version="1.0" encoding="utf-8"?>
<a:theme xmlns:a="http://schemas.openxmlformats.org/drawingml/2006/main" name="Crop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rop">
      <a:majorFont>
        <a:latin typeface="Franklin Gothic Book" panose="020B0503020102020204"/>
        <a:ea typeface=""/>
        <a:cs typeface=""/>
      </a:majorFont>
      <a:minorFont>
        <a:latin typeface="Franklin Gothic Book" panose="020B0503020102020204"/>
        <a:ea typeface=""/>
        <a:cs typeface=""/>
      </a:minorFont>
    </a:fontScheme>
    <a:fmtScheme name="Crop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34925" cap="flat" cmpd="sng" algn="in">
          <a:solidFill>
            <a:schemeClr val="phClr"/>
          </a:solidFill>
          <a:prstDash val="solid"/>
        </a:ln>
        <a:ln w="1905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rop" id="{EC9488ED-E761-4D60-9AC4-764D1FE2C171}" vid="{CE19780C-D67D-4C13-9DE9-A52BC3BA51B4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Soares</dc:creator>
  <cp:keywords/>
  <dc:description>generated by python-docx</dc:description>
  <cp:lastModifiedBy>Joao Soares</cp:lastModifiedBy>
  <cp:revision>2</cp:revision>
  <dcterms:created xsi:type="dcterms:W3CDTF">2025-04-30T15:43:00Z</dcterms:created>
  <dcterms:modified xsi:type="dcterms:W3CDTF">2025-04-30T15:43:00Z</dcterms:modified>
  <cp:category/>
</cp:coreProperties>
</file>