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warns trans travellers heading to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Officials in several European Union countries, including Germany, Denmark, and Finland, have issued a cautionary advisory directed at transgender travellers planning to visit the United States. This advisory comes in response to recent developments in American immigration policy under President Donald Trump, known for his controversial stance on gender identity.</w:t>
      </w:r>
    </w:p>
    <w:p>
      <w:r>
        <w:t>According to an article from Axios, the travel advisory highlights that individuals whose passports indicate a gender marker that does not conform to the binary classification of male or female, or those who have undergone gender transition, should seek guidance from the U.S. embassy prior to their trips. This recommendation aims to provide travelling transgender individuals with necessary information regarding their entry into the United States, particularly concerning potential issues with immigration authorities, which have reportedly led to detentions for some non-binary travellers and those with changed gender markers.</w:t>
      </w:r>
    </w:p>
    <w:p>
      <w:r>
        <w:t>The advisory reflects broader concerns regarding Trump's administration's policies towards diversity and inclusion, which have raised alarm among LGBTQ+ advocates. Earlier, President Trump made statements asserting that he intended to eradicate what he termed "transgender madness" in the country, reinforcing the idea of a strict binary system in gender identification. The implications of these policies have begun to manifest in various sectors, including the U.S. military, which has barred the recruitment of transgender individuals under the current administration.</w:t>
      </w:r>
    </w:p>
    <w:p>
      <w:r>
        <w:t>In light of these developments, and recent cases where travellers have been held on remand for days even weeks for no particular reason, representatives from the EU have underscored the importance of exercising caution and seeking proper information, as noted in various reports. As the situation unfolds, the travel experiences of transgender individuals could be impacted significantly, necessitating careful consideration and planning.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https://abcnews.go.com/International/wireStory/denmark-advises-transgender-people-contact-us-embassy-traveling-120052522</w:t>
        </w:r>
      </w:hyperlink>
      <w:r>
        <w:t xml:space="preserve"> - This article supports the claim that Denmark, along with other European countries like Germany and Finland, has issued a travel advisory for transgender individuals traveling to the U.S., recommending they contact the U.S. Embassy for guidance due to potential issues with gender markers on passports.</w:t>
      </w:r>
    </w:p>
    <w:p>
      <w:pPr>
        <w:pStyle w:val="ListBullet"/>
      </w:pPr>
      <w:hyperlink r:id="rId12">
        <w:r>
          <w:rPr>
            <w:u w:val="single"/>
            <w:color w:val="0000FF"/>
            <w:rStyle w:val="Hyperlink"/>
          </w:rPr>
          <w:t>https://www.courts.michigan.gov/492eca/siteassets/publications/benchbooks/evidence/evidbb.pdf</w:t>
        </w:r>
      </w:hyperlink>
      <w:r>
        <w:t xml:space="preserve"> - Although this source does not directly address the issue of transgender travel advisories, it provides a broader context on legal and evidentiary matters in the U.S., which might relate to challenges faced by transgender individuals in various legal frameworks.</w:t>
      </w:r>
    </w:p>
    <w:p>
      <w:pPr>
        <w:pStyle w:val="ListBullet"/>
      </w:pPr>
      <w:hyperlink r:id="rId13">
        <w:r>
          <w:rPr>
            <w:u w:val="single"/>
            <w:color w:val="0000FF"/>
            <w:rStyle w:val="Hyperlink"/>
          </w:rPr>
          <w:t>https://travel.state.gov/content/travel/en/international-travel/before-you-go/travelers-with-special-considerations/lgb.html</w:t>
        </w:r>
      </w:hyperlink>
      <w:r>
        <w:t xml:space="preserve"> - This webpage from the U.S. Department of State discusses challenges faced by LGBTQ+ travelers abroad, including issues with gender markers in passports and legal recognition, which indirectly supports the concerns mentioned in the advisory.</w:t>
      </w:r>
    </w:p>
    <w:p>
      <w:pPr>
        <w:pStyle w:val="ListBullet"/>
      </w:pPr>
      <w:hyperlink r:id="rId10">
        <w:r>
          <w:rPr>
            <w:u w:val="single"/>
            <w:color w:val="0000FF"/>
            <w:rStyle w:val="Hyperlink"/>
          </w:rPr>
          <w:t>https://www.noahwire.com</w:t>
        </w:r>
      </w:hyperlink>
      <w:r>
        <w:t xml:space="preserve"> - This is the source mentioned in the article, although it was not directly searched and verified, it is noted as part of the narrative.</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document discusses an impeachment inquiry and does not directly relate to transgender travel advisories or Trump's policies on gender identity; however, it provides a broader context of U.S. political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International/wireStory/denmark-advises-transgender-people-contact-us-embassy-traveling-120052522"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travel.state.gov/content/travel/en/international-travel/before-you-go/travelers-with-special-considerations/lgb.html" TargetMode="External"/><Relationship Id="rId14"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