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Audrey Hepburn and Marc Bolan among those to be honoured with blue plaques</w:t>
      </w:r>
    </w:p>
    <w:p>
      <w:r/>
    </w:p>
    <w:p>
      <w:r>
        <w:drawing>
          <wp:inline xmlns:a="http://schemas.openxmlformats.org/drawingml/2006/main" xmlns:pic="http://schemas.openxmlformats.org/drawingml/2006/picture">
            <wp:extent cx="5486400" cy="2348265"/>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348265"/>
                    </a:xfrm>
                    <a:prstGeom prst="rect"/>
                  </pic:spPr>
                </pic:pic>
              </a:graphicData>
            </a:graphic>
          </wp:inline>
        </w:drawing>
      </w:r>
    </w:p>
    <w:p>
      <w:r>
        <w:t>Hollywood icon Audrey Hepburn and T. Rex frontman Marc Bolan [pictured on the album The Slider] are among several notable figures set to be honoured with blue plaques in London, as announced by English Heritage. The initiative aims to recognise those whose artistic contributions have significantly influenced the cultural landscape of the city.</w:t>
      </w:r>
    </w:p>
    <w:p>
      <w:r>
        <w:t>The blue plaques will be installed in recognition of both past achievements and ongoing impact in various fields, such as literature, art, dance, and music. English Heritage's curatorial director Matt Thompson commented on the significance of these figures, stating, "From literature and art to dance and music, these figures helped shape the London we know today. Their contributions not only had a profound impact on their fields but also continue to inspire generations."</w:t>
      </w:r>
    </w:p>
    <w:p>
      <w:r>
        <w:t>Marc Bolan, who emerged as a pioneering force in the Glam Rock movement during the 1970s, is particularly noted for his flamboyant style, which often included sequins, feather boas, and platform boots. His aesthetic not only defined the genre but also challenged traditional notions of masculinity. Bolan, whose hits include Get It On and Ride a White Swan, was inducted into the Rock &amp; Roll Hall of Fame in 2020. The location for his blue plaque is to be determined, with plans for it to be placed at one of his addresses in west London.</w:t>
      </w:r>
    </w:p>
    <w:p>
      <w:r>
        <w:t>Audrey Hepburn, well known for her roles in classics such as Breakfast at Tiffany's and Roman Holiday, will be commemorated with a blue plaque located in Mayfair. This area holds particular significance as it marks the early years of her career, during which she transitioned from ballet to acting. Hepburn's time in London included her Broadway debut in Gigi and the Oscar-winning performance that established her as a major star.</w:t>
      </w:r>
    </w:p>
    <w:p>
      <w:r>
        <w:t>In addition, ballerina Alicia Markova, a co-founder of the English National Ballet and a pivotal figure in the Royal Ballet, will receive a plaque at her childhood home in Muswell Hill. The recognition also includes Una Marson, a Jamaican poet, playwright, and broadcaster, who will be honoured for her trailblazing role at the BBC. Marson became the first black woman to be employed as a programme assistant and later served as the first black producer at the BBC, influencing a much-needed shift in British broadcasting.</w:t>
      </w:r>
    </w:p>
    <w:p>
      <w:r>
        <w:t>The London home of artist Graham Sutherland, celebrated for his evocative landscapes and haunting portraits—including one of Sir Winston Churchill—will serve as the location for his blue plaque. Novelist Barbara Pym will also be recognised, with a plaque at her Pimlico residence, which inspired her notable work Excellent Women.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https://secretldn.com/blue-plaques-london-2025/</w:t>
        </w:r>
      </w:hyperlink>
      <w:r>
        <w:t xml:space="preserve"> - This article confirms that Audrey Hepburn, Marc Bolan, Una Marson, Alicia Markova, Graham Sutherland, and Barbara Pym will receive blue plaques in London, highlighting their contributions to the city's cultural landscape.</w:t>
      </w:r>
    </w:p>
    <w:p>
      <w:pPr>
        <w:pStyle w:val="ListBullet"/>
      </w:pPr>
      <w:hyperlink r:id="rId12">
        <w:r>
          <w:rPr>
            <w:u w:val="single"/>
            <w:color w:val="0000FF"/>
            <w:rStyle w:val="Hyperlink"/>
          </w:rPr>
          <w:t>https://en.wikipedia.org/wiki/List_of_English_Heritage_blue_plaques_in_London</w:t>
        </w:r>
      </w:hyperlink>
      <w:r>
        <w:t xml:space="preserve"> - This Wikipedia page provides a comprehensive list of blue plaques in London, including those placed by English Heritage, which supports the context of the blue plaque initiative.</w:t>
      </w:r>
    </w:p>
    <w:p>
      <w:pPr>
        <w:pStyle w:val="ListBullet"/>
      </w:pPr>
      <w:hyperlink r:id="rId13">
        <w:r>
          <w:rPr>
            <w:u w:val="single"/>
            <w:color w:val="0000FF"/>
            <w:rStyle w:val="Hyperlink"/>
          </w:rPr>
          <w:t>https://www.eventbrite.co.uk/e/5x15-english-heritage-celebrating-londons-blue-plaques-tickets-1081549205789</w:t>
        </w:r>
      </w:hyperlink>
      <w:r>
        <w:t xml:space="preserve"> - This event listing celebrates London's blue plaques, aligning with the recognition of influential figures like Audrey Hepburn and Marc Bolan.</w:t>
      </w:r>
    </w:p>
    <w:p>
      <w:pPr>
        <w:pStyle w:val="ListBullet"/>
      </w:pPr>
      <w:hyperlink r:id="rId14">
        <w:r>
          <w:rPr>
            <w:u w:val="single"/>
            <w:color w:val="0000FF"/>
            <w:rStyle w:val="Hyperlink"/>
          </w:rPr>
          <w:t>https://www.english-heritage.org.uk/visit/blue-plaques/</w:t>
        </w:r>
      </w:hyperlink>
      <w:r>
        <w:t xml:space="preserve"> - This English Heritage page explains the blue plaque scheme, which honors individuals who have made significant contributions to London's cultural landscape.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secretldn.com/blue-plaques-london-2025/" TargetMode="External"/><Relationship Id="rId12" Type="http://schemas.openxmlformats.org/officeDocument/2006/relationships/hyperlink" Target="https://en.wikipedia.org/wiki/List_of_English_Heritage_blue_plaques_in_London" TargetMode="External"/><Relationship Id="rId13" Type="http://schemas.openxmlformats.org/officeDocument/2006/relationships/hyperlink" Target="https://www.eventbrite.co.uk/e/5x15-english-heritage-celebrating-londons-blue-plaques-tickets-1081549205789" TargetMode="External"/><Relationship Id="rId14" Type="http://schemas.openxmlformats.org/officeDocument/2006/relationships/hyperlink" Target="https://www.english-heritage.org.uk/visit/blue-plaq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