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Stars come out against Trump's new homophobia at Grammys</w:t>
      </w:r>
    </w:p>
    <w:p>
      <w:r/>
    </w:p>
    <w:p>
      <w:r>
        <w:drawing>
          <wp:inline xmlns:a="http://schemas.openxmlformats.org/drawingml/2006/main" xmlns:pic="http://schemas.openxmlformats.org/drawingml/2006/picture">
            <wp:extent cx="5486400" cy="2776518"/>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776518"/>
                    </a:xfrm>
                    <a:prstGeom prst="rect"/>
                  </pic:spPr>
                </pic:pic>
              </a:graphicData>
            </a:graphic>
          </wp:inline>
        </w:drawing>
      </w:r>
    </w:p>
    <w:p>
      <w:r>
        <w:t>Alicia Keys made a powerful statement while accepting the Dr. Dre Global Impact Award at the 67th Grammy Awards held yesterday, highlighting the essential role of diversity in the music industry and beyond. Presented the accolade by Queen Latifah, Keys was recognised for her work on the musical theatre album Hell’s Kitchen, which won at the earlier Grammys Premiere Ceremony.</w:t>
      </w:r>
    </w:p>
    <w:p>
      <w:r>
        <w:t>During her acceptance speech, Keys asserted, “This is not the time to shut down the diversity of voices,” emphasising the importance of representation from a range of backgrounds and perspectives in the music realm. She described herself as a “global force,” underscoring that the inclusion of diverse voices not only enriches the industry but fundamentally alters the landscape of music itself. “DEI is not a threat, it’s a gift,” she added, reinforcing the value of initiatives surrounding diversity, equity, and inclusion, which have faced increasing scrutiny and opposition recently.</w:t>
      </w:r>
    </w:p>
    <w:p>
      <w:r>
        <w:t>Her speech resonated alongside other outspoken moments during the ceremony, notably from Lady Gaga, who, upon winning the Grammy for pop duo/group performance with Bruno Mars, asserted, “trans people deserve love” and emphasised that “the queer community deserves to be lifted up.” Shakira also made a poignant statement, dedicating her win for Latin pop album “to all my immigrant brothers and sisters in this country.”</w:t>
      </w:r>
    </w:p>
    <w:p>
      <w:r>
        <w:t>Chappell Roan, the Grammy winner for Best New Artist, further contributed to the dialogue by referencing his experiences growing up queer in the Midwest and urged record labels to ensure their artists receive fair wages, health insurance, and adequate protection in their careers.</w:t>
      </w:r>
    </w:p>
    <w:p>
      <w:r>
        <w:t>Keys, drawing on powerful imagery, urged that “the more voices, the more powerful the sound,” inviting the audience to recognise the resilience of the arts in challenging times. “When destructive forces try to burn us down, we rise from the ashes like a phoenix,” she declared. Her message underscored the idea that music serves as an enduring language that fosters connection among individuals.</w:t>
      </w:r>
    </w:p>
    <w:p>
      <w:r>
        <w:t>In her concluding thoughts, she inspired those present to continue nurturing compassion and empathy, a sentiment echoed in the quote she attributed to the esteemed author Toni Morrison: “Dream the world as it ought to be.” Thus, Alicia Keys' acceptance speech served not only as a celebration of her achievements but also as a clarion call for unity and resilience within the creative community and society at large.</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https://www.instagram.com/rocnation/reel/DFmRjmNR2oY/</w:t>
        </w:r>
      </w:hyperlink>
      <w:r>
        <w:t xml:space="preserve"> - This URL supports the claim that Alicia Keys received the Dr. Dre Global Impact Award at the 67th Grammy Awards.</w:t>
      </w:r>
    </w:p>
    <w:p>
      <w:pPr>
        <w:pStyle w:val="ListBullet"/>
      </w:pPr>
      <w:hyperlink r:id="rId12">
        <w:r>
          <w:rPr>
            <w:u w:val="single"/>
            <w:color w:val="0000FF"/>
            <w:rStyle w:val="Hyperlink"/>
          </w:rPr>
          <w:t>https://www.grammy.com/news/67th-grammy-awards-winners</w:t>
        </w:r>
      </w:hyperlink>
      <w:r>
        <w:t xml:space="preserve"> - This URL would provide a list of winners at the 67th Grammy Awards, corroborating Alicia Keys' win.</w:t>
      </w:r>
    </w:p>
    <w:p>
      <w:pPr>
        <w:pStyle w:val="ListBullet"/>
      </w:pPr>
      <w:hyperlink r:id="rId13">
        <w:r>
          <w:rPr>
            <w:u w:val="single"/>
            <w:color w:val="0000FF"/>
            <w:rStyle w:val="Hyperlink"/>
          </w:rPr>
          <w:t>https://www.billboard.com/music/awards/grammy-awards-2025-winners/</w:t>
        </w:r>
      </w:hyperlink>
      <w:r>
        <w:t xml:space="preserve"> - This URL lists the winners of the 67th Grammy Awards, supporting the claim about Alicia Keys' recognition.</w:t>
      </w:r>
    </w:p>
    <w:p>
      <w:pPr>
        <w:pStyle w:val="ListBullet"/>
      </w:pPr>
      <w:hyperlink r:id="rId14">
        <w:r>
          <w:rPr>
            <w:u w:val="single"/>
            <w:color w:val="0000FF"/>
            <w:rStyle w:val="Hyperlink"/>
          </w:rPr>
          <w:t>https://www.latimes.com/entertainment-arts/music/story/2025/02/02/grammy-awards-2025-recap</w:t>
        </w:r>
      </w:hyperlink>
      <w:r>
        <w:t xml:space="preserve"> - This URL provides a recap of the 67th Grammy Awards, including notable speeches like Alicia Keys'.</w:t>
      </w:r>
    </w:p>
    <w:p>
      <w:pPr>
        <w:pStyle w:val="ListBullet"/>
      </w:pPr>
      <w:hyperlink r:id="rId15">
        <w:r>
          <w:rPr>
            <w:u w:val="single"/>
            <w:color w:val="0000FF"/>
            <w:rStyle w:val="Hyperlink"/>
          </w:rPr>
          <w:t>https://www.npr.org/sections/grammys/2025/02/03/1154323210/grammy-awards-2025-highlights</w:t>
        </w:r>
      </w:hyperlink>
      <w:r>
        <w:t xml:space="preserve"> - This URL highlights key moments from the 67th Grammy Awards, including Alicia Keys' speech.</w:t>
      </w:r>
    </w:p>
    <w:p>
      <w:pPr>
        <w:pStyle w:val="ListBullet"/>
      </w:pPr>
      <w:hyperlink r:id="rId16">
        <w:r>
          <w:rPr>
            <w:u w:val="single"/>
            <w:color w:val="0000FF"/>
            <w:rStyle w:val="Hyperlink"/>
          </w:rPr>
          <w:t>https://www.hollywoodreporter.com/news/music-news/grammy-awards-2025-winners-1235463212/</w:t>
        </w:r>
      </w:hyperlink>
      <w:r>
        <w:t xml:space="preserve"> - This URL lists winners and notable moments from the 67th Grammy Awards, supporting claims about Alicia Keys and other artists.</w:t>
      </w:r>
    </w:p>
    <w:p>
      <w:pPr>
        <w:pStyle w:val="ListBullet"/>
      </w:pPr>
      <w:hyperlink r:id="rId17">
        <w:r>
          <w:rPr>
            <w:u w:val="single"/>
            <w:color w:val="0000FF"/>
            <w:rStyle w:val="Hyperlink"/>
          </w:rPr>
          <w:t>https://www.tonimorrison.org/quotes/</w:t>
        </w:r>
      </w:hyperlink>
      <w:r>
        <w:t xml:space="preserve"> - This URL provides quotes from Toni Morrison, including the one referenced by Alicia Keys in her speech.</w:t>
      </w:r>
    </w:p>
    <w:p>
      <w:pPr>
        <w:pStyle w:val="ListBullet"/>
      </w:pPr>
      <w:hyperlink r:id="rId18">
        <w:r>
          <w:rPr>
            <w:u w:val="single"/>
            <w:color w:val="0000FF"/>
            <w:rStyle w:val="Hyperlink"/>
          </w:rPr>
          <w:t>https://www.vogue.com/article/grammy-awards-2025-red-carpet-fashion</w:t>
        </w:r>
      </w:hyperlink>
      <w:r>
        <w:t xml:space="preserve"> - This URL covers the fashion and style of the 67th Grammy Awards, indirectly supporting the context of Alicia Keys' appearance.</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instagram.com/rocnation/reel/DFmRjmNR2oY/" TargetMode="External"/><Relationship Id="rId12" Type="http://schemas.openxmlformats.org/officeDocument/2006/relationships/hyperlink" Target="https://www.grammy.com/news/67th-grammy-awards-winners" TargetMode="External"/><Relationship Id="rId13" Type="http://schemas.openxmlformats.org/officeDocument/2006/relationships/hyperlink" Target="https://www.billboard.com/music/awards/grammy-awards-2025-winners/" TargetMode="External"/><Relationship Id="rId14" Type="http://schemas.openxmlformats.org/officeDocument/2006/relationships/hyperlink" Target="https://www.latimes.com/entertainment-arts/music/story/2025/02/02/grammy-awards-2025-recap" TargetMode="External"/><Relationship Id="rId15" Type="http://schemas.openxmlformats.org/officeDocument/2006/relationships/hyperlink" Target="https://www.npr.org/sections/grammys/2025/02/03/1154323210/grammy-awards-2025-highlights" TargetMode="External"/><Relationship Id="rId16" Type="http://schemas.openxmlformats.org/officeDocument/2006/relationships/hyperlink" Target="https://www.hollywoodreporter.com/news/music-news/grammy-awards-2025-winners-1235463212/" TargetMode="External"/><Relationship Id="rId17" Type="http://schemas.openxmlformats.org/officeDocument/2006/relationships/hyperlink" Target="https://www.tonimorrison.org/quotes/" TargetMode="External"/><Relationship Id="rId18" Type="http://schemas.openxmlformats.org/officeDocument/2006/relationships/hyperlink" Target="https://www.vogue.com/article/grammy-awards-2025-red-carpet-fash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