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Shawn Mendes addresses public speculation about his sexuality</w:t>
      </w:r>
    </w:p>
    <w:p>
      <w:r/>
    </w:p>
    <w:p>
      <w:r>
        <w:drawing>
          <wp:inline xmlns:a="http://schemas.openxmlformats.org/drawingml/2006/main" xmlns:pic="http://schemas.openxmlformats.org/drawingml/2006/picture">
            <wp:extent cx="5486400" cy="3082128"/>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3082128"/>
                    </a:xfrm>
                    <a:prstGeom prst="rect"/>
                  </pic:spPr>
                </pic:pic>
              </a:graphicData>
            </a:graphic>
          </wp:inline>
        </w:drawing>
      </w:r>
    </w:p>
    <w:p>
      <w:r>
        <w:t>Canadian singer Shawn Mendes, aged 26, has openly addressed ongoing public speculation about his sexuality. During a recent performance at the Red Rocks Amphitheatre in Colorado, part of his For Friends and Family Only tour, Mendes candidly spoke to the audience about the personal impact of the scrutiny he has endured over the years, beginning from a young age when his career took off at just 15 years old.</w:t>
      </w:r>
    </w:p>
    <w:p>
      <w:r>
        <w:t>Mendes took a moment in between songs to express how speculation regarding his sexuality has often felt like a personal intrusion. He commented that such discussions have been persistent and challenging, stating, "The real truth about my life and sexuality is that, man, I’m just figuring it out like everyone. I don’t really know sometimes and I know other times, and it feels really scary because we live in a society that has a lot to say about that."</w:t>
      </w:r>
    </w:p>
    <w:p>
      <w:r>
        <w:t>He further elaborated, highlighting the complexity of sexuality as something that cannot easily be confined to specific categories. Mendes urged for understanding that he's in the process of self-discovery and hopes to navigate this journey without the external pressures and labels imposed by public opinion. Following his heartfelt message, he performed "The Mountain," a song where he touches upon themes of self-exploration and addresses societal perceptions of age and sexuality.</w:t>
      </w:r>
    </w:p>
    <w:p>
      <w:r>
        <w:t>The reaction to Mendes' comments has been largely supportive, with members of the 2SLGBTQ+ advocacy community applauding his openness. Omid Razavi, Executive Director at It Gets Better Canada, emphasized the importance of Mendes’ statements, suggesting they spark vital conversations that could aid youths undergoing similar experiences.</w:t>
      </w:r>
    </w:p>
    <w:p>
      <w:r>
        <w:t>Since embarking on his music career, Mendes has frequently been the subject of public speculation regarding his sexual orientation. At age 17, he responded to YouTube comments about his supposed "gay vibe" on Snapchat, asserting that such insinuations shouldn't matter, regardless of their truth. Again in 2020, Mendes expressed frustration over the relentless speculation during a podcast interview, voicing concern for his close friends in the 2SLGBTQ+ community who had yet to come out publicly.</w:t>
      </w:r>
    </w:p>
    <w:p>
      <w:r>
        <w:t>Experts in the field of mental health and sexuality, such as Razavi and Helen Kennedy from Egale Canada, indicate that public scrutiny can intensify an individual’s struggle with self-identity, potentially leading to adverse mental health impacts. The pressure to publicly define one’s sexuality prematurely can induce feelings of shame and inadequacy, complicating personal exploration and acceptance.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https://www.youtube.com/watch?v=AL5gq9oL6JY</w:t>
        </w:r>
      </w:hyperlink>
      <w:r>
        <w:t xml:space="preserve"> - Shawn Mendes addressing his sexuality during a performance at Red Rocks Amphitheatre, part of his For Friends and Family Only tour.</w:t>
      </w:r>
    </w:p>
    <w:p>
      <w:pPr>
        <w:pStyle w:val="ListBullet"/>
      </w:pPr>
      <w:hyperlink r:id="rId12">
        <w:r>
          <w:rPr>
            <w:u w:val="single"/>
            <w:color w:val="0000FF"/>
            <w:rStyle w:val="Hyperlink"/>
          </w:rPr>
          <w:t>https://www.axs.com/events/678749/shawn-mendes-tickets/staticDetails?_locale=en-US</w:t>
        </w:r>
      </w:hyperlink>
      <w:r>
        <w:t xml:space="preserve"> - Shawn Mendes performing at Red Rocks Amphitheatre on October 28, 2024, as part of his tour.</w:t>
      </w:r>
    </w:p>
    <w:p>
      <w:pPr>
        <w:pStyle w:val="ListBullet"/>
      </w:pPr>
      <w:hyperlink r:id="rId13">
        <w:r>
          <w:rPr>
            <w:u w:val="single"/>
            <w:color w:val="0000FF"/>
            <w:rStyle w:val="Hyperlink"/>
          </w:rPr>
          <w:t>https://www.youtube.com/watch?v=-jksMV8Y17I</w:t>
        </w:r>
      </w:hyperlink>
      <w:r>
        <w:t xml:space="preserve"> - Shawn Mendes performing live at Red Rocks Amphitheater, which is part of the context where he addressed his sexuality.</w:t>
      </w:r>
    </w:p>
    <w:p>
      <w:pPr>
        <w:pStyle w:val="ListBullet"/>
      </w:pPr>
      <w:hyperlink r:id="rId14">
        <w:r>
          <w:rPr>
            <w:u w:val="single"/>
            <w:color w:val="0000FF"/>
            <w:rStyle w:val="Hyperlink"/>
          </w:rPr>
          <w:t>https://www.youtube.com/watch?v=67ywf2P4470</w:t>
        </w:r>
      </w:hyperlink>
      <w:r>
        <w:t xml:space="preserve"> - Another performance by Shawn Mendes at Red Rocks Amphitheater, highlighting his recent activities where he spoke about his sexuality.</w:t>
      </w:r>
    </w:p>
    <w:p>
      <w:pPr>
        <w:pStyle w:val="ListBullet"/>
      </w:pPr>
      <w:hyperlink r:id="rId15">
        <w:r>
          <w:rPr>
            <w:u w:val="single"/>
            <w:color w:val="0000FF"/>
            <w:rStyle w:val="Hyperlink"/>
          </w:rPr>
          <w:t>https://www.youtube.com/watch?v=ocimDE5TSeA</w:t>
        </w:r>
      </w:hyperlink>
      <w:r>
        <w:t xml:space="preserve"> - Detailed setlist of Shawn Mendes' performance at Red Rocks Amphitheatre, indicating the event where he discussed his sexuality.</w:t>
      </w:r>
    </w:p>
    <w:p>
      <w:pPr>
        <w:pStyle w:val="ListBullet"/>
      </w:pPr>
      <w:hyperlink r:id="rId10">
        <w:r>
          <w:rPr>
            <w:u w:val="single"/>
            <w:color w:val="0000FF"/>
            <w:rStyle w:val="Hyperlink"/>
          </w:rPr>
          <w:t>https://www.noahwire.com</w:t>
        </w:r>
      </w:hyperlink>
      <w:r>
        <w:t xml:space="preserve"> - Source article discussing Shawn Mendes' comments on his sexuality and the public reaction.</w:t>
      </w:r>
    </w:p>
    <w:p>
      <w:pPr>
        <w:pStyle w:val="ListBullet"/>
      </w:pPr>
      <w:hyperlink r:id="rId10">
        <w:r>
          <w:rPr>
            <w:u w:val="single"/>
            <w:color w:val="0000FF"/>
            <w:rStyle w:val="Hyperlink"/>
          </w:rPr>
          <w:t>https://www.noahwire.com</w:t>
        </w:r>
      </w:hyperlink>
      <w:r>
        <w:t xml:space="preserve"> - Details on the public speculation about Shawn Mendes' sexual orientation since the beginning of his career.</w:t>
      </w:r>
    </w:p>
    <w:p>
      <w:pPr>
        <w:pStyle w:val="ListBullet"/>
      </w:pPr>
      <w:hyperlink r:id="rId10">
        <w:r>
          <w:rPr>
            <w:u w:val="single"/>
            <w:color w:val="0000FF"/>
            <w:rStyle w:val="Hyperlink"/>
          </w:rPr>
          <w:t>https://www.noahwire.com</w:t>
        </w:r>
      </w:hyperlink>
      <w:r>
        <w:t xml:space="preserve"> - Reaction from the 2SLGBTQ+ advocacy community, including Omid Razavi's comments on the importance of Mendes’ statements.</w:t>
      </w:r>
    </w:p>
    <w:p>
      <w:pPr>
        <w:pStyle w:val="ListBullet"/>
      </w:pPr>
      <w:hyperlink r:id="rId10">
        <w:r>
          <w:rPr>
            <w:u w:val="single"/>
            <w:color w:val="0000FF"/>
            <w:rStyle w:val="Hyperlink"/>
          </w:rPr>
          <w:t>https://www.noahwire.com</w:t>
        </w:r>
      </w:hyperlink>
      <w:r>
        <w:t xml:space="preserve"> - Expert opinions from mental health and sexuality experts like Razavi and Helen Kennedy on the impact of public scrutiny.</w:t>
      </w:r>
    </w:p>
    <w:p>
      <w:pPr>
        <w:pStyle w:val="ListBullet"/>
      </w:pPr>
      <w:hyperlink r:id="rId10">
        <w:r>
          <w:rPr>
            <w:u w:val="single"/>
            <w:color w:val="0000FF"/>
            <w:rStyle w:val="Hyperlink"/>
          </w:rPr>
          <w:t>https://www.noahwire.com</w:t>
        </w:r>
      </w:hyperlink>
      <w:r>
        <w:t xml:space="preserve"> - Comparisons with other celebrities like Kit Connor and Billie Eilish who faced similar pressures regarding their sexual identities.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www.noahwire.com" TargetMode="External"/><Relationship Id="rId11" Type="http://schemas.openxmlformats.org/officeDocument/2006/relationships/hyperlink" Target="https://www.youtube.com/watch?v=AL5gq9oL6JY" TargetMode="External"/><Relationship Id="rId12" Type="http://schemas.openxmlformats.org/officeDocument/2006/relationships/hyperlink" Target="https://www.axs.com/events/678749/shawn-mendes-tickets/staticDetails?_locale=en-US" TargetMode="External"/><Relationship Id="rId13" Type="http://schemas.openxmlformats.org/officeDocument/2006/relationships/hyperlink" Target="https://www.youtube.com/watch?v=-jksMV8Y17I" TargetMode="External"/><Relationship Id="rId14" Type="http://schemas.openxmlformats.org/officeDocument/2006/relationships/hyperlink" Target="https://www.youtube.com/watch?v=67ywf2P4470" TargetMode="External"/><Relationship Id="rId15" Type="http://schemas.openxmlformats.org/officeDocument/2006/relationships/hyperlink" Target="https://www.youtube.com/watch?v=ocimDE5TSe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