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Rish 'n' Chips in Blackburn Receives Praise for Best Looking Fish and Chips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Rish 'n' Chips, a fish and chip shop in Blackburn, Lancashire, has gained significant attention for serving what many are calling the "best looking" fish and chips. This acclaim follows a viral TikTok video where the shop's owner, Rish, showcased their substantial portions and freshly prepared food. The video has amassed over 7.4 million views and has received numerous positive comments from viewers impressed by the food's appearance and Rish's dedication to quality.</w:t>
      </w:r>
    </w:p>
    <w:p>
      <w:r>
        <w:t>The video features Rish preparing and proudly presenting a large order of fish and chips, which has received praise for both the portion size and the presentation. Comments on the video include statements like, "THE best looking fish and chips I’ve seen in a long time," and, "Guy looks proud of his work, and he should be that looks lovely."</w:t>
      </w:r>
    </w:p>
    <w:p>
      <w:r>
        <w:t>Rish 'n' Chips offers a variety of meals, with a large cod and chips priced at £10.55 and a regular portion at £9.35. The shop's website emphasizes their commitment to customer satisfaction, accommodating dietary restrictions, and maintaining high hygiene standards.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