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Discovering the Serene Charms of Ibiza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Exploring the Serene Side of Ibiza</w:t>
      </w:r>
    </w:p>
    <w:p>
      <w:r>
        <w:t>Ibiza, often recognized for its vibrant nightlife, also offers tranquil escapes, charming towns, and luxurious wellness retreats. Here are some highlights:</w:t>
      </w:r>
    </w:p>
    <w:p>
      <w:r>
        <w:rPr>
          <w:b/>
        </w:rPr>
        <w:t>World-class Hotels:</w:t>
      </w:r>
      <w:r>
        <w:br/>
        <w:t>Ibiza’s hotel scene includes the stylish Montesol Experimental hotel in Ibiza Town. Originally opened in 1933, the hotel was revamped by the Experimental Group in 2021. Parisian designer Dorothée Meilichzon redesigned the 30 rooms and three suites, creating a pastel-toned utopia with a cosmic theme.</w:t>
      </w:r>
    </w:p>
    <w:p>
      <w:r>
        <w:rPr>
          <w:b/>
        </w:rPr>
        <w:t>Sensational Beaches:</w:t>
      </w:r>
      <w:r>
        <w:br/>
        <w:t>Ibiza boasts over 80 beaches. Notable mentions include Cap des Falco's Experimental Beach club and Cala Gracioneta, a secluded cove ideal for families. Unique beach experiences include Benirras, known for its Sunday drumming gatherings at sunset.</w:t>
      </w:r>
    </w:p>
    <w:p>
      <w:r>
        <w:rPr>
          <w:b/>
        </w:rPr>
        <w:t>Delicious Local Cuisine:</w:t>
      </w:r>
      <w:r>
        <w:br/>
        <w:t>Ibiza's cuisine features paella de marisco, butifarra sausage, and sofrit pages. Meals typically begin with fresh bread and aioli, accompanied by wine or sangria. Popular dishes include patatas bravas, croquettes, and grilled octopus.</w:t>
      </w:r>
    </w:p>
    <w:p>
      <w:r>
        <w:rPr>
          <w:b/>
        </w:rPr>
        <w:t>Artisan Shopping:</w:t>
      </w:r>
      <w:r>
        <w:br/>
        <w:t>Es Cana’s Hippy Market, with over 500 stalls, offers handcrafted goods like kaftans, silver jewelry, and leather bags. Shoppers can also explore the Las Dalias Hippy Market in San Carlos and other local artisan markets for ceramics and homemade soaps.</w:t>
      </w:r>
    </w:p>
    <w:p>
      <w:r>
        <w:rPr>
          <w:b/>
        </w:rPr>
        <w:t>Mysterious Natural Wonders:</w:t>
      </w:r>
      <w:r>
        <w:br/>
        <w:t>Es Vedra, a striking limestone monolith off the island’s southwest coast, is reputed to be the third most magnetic place on earth. Visitors can enjoy uninterrupted views from Cala d’Hort beach in Sant Josep, especially at sunset.</w:t>
      </w:r>
    </w:p>
    <w:p>
      <w:r>
        <w:rPr>
          <w:b/>
        </w:rPr>
        <w:t>World-class Wellness:</w:t>
      </w:r>
      <w:r>
        <w:br/>
        <w:t>The Six Senses Ibiza luxury resort on the north coast offers wellness programs through its ‘RoseBar longevity club’. Programs include wellness screenings, treatments like hyperbaric oxygen therapy and IV vitamin drips, and activities such as yoga and meditation.</w:t>
      </w:r>
    </w:p>
    <w:p>
      <w:r>
        <w:t>These facets highlight the serene and rejuvenating experiences Ibiza offers beyond its famous party scene.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