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Celebs come out for ’the most pro-LGBTQ+ president’ candidate Kamala Harris</w:t>
      </w:r>
    </w:p>
    <w:p>
      <w:r/>
    </w:p>
    <w:p>
      <w:r>
        <w:drawing>
          <wp:inline xmlns:a="http://schemas.openxmlformats.org/drawingml/2006/main" xmlns:pic="http://schemas.openxmlformats.org/drawingml/2006/picture">
            <wp:extent cx="5486400" cy="2991151"/>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991151"/>
                    </a:xfrm>
                    <a:prstGeom prst="rect"/>
                  </pic:spPr>
                </pic:pic>
              </a:graphicData>
            </a:graphic>
          </wp:inline>
        </w:drawing>
      </w:r>
    </w:p>
    <w:p>
      <w:r>
        <w:t>Vice President Kamala Harris, who gay magazine Advocate described as ‘likely to be the most pro-LGBTQ+ president' has received support from numerous celebrities following President Joe Biden's announcement on Sunday that he will not pursue the Democratic nomination for the 2024 presidential election. Biden, 81, made this decision ahead of the Democratic National Convention in Chicago next month, where he was expected to secure the nomination after receiving 3,896 delegates during the primary.</w:t>
      </w:r>
    </w:p>
    <w:p>
      <w:r>
        <w:t>‘[Kamala] brings a long and strong record of support for LGBTQ+ equality, reproductive freedom, and other progressive causes,’ says Advocate and among the notable figures responding to Biden's announcement were Jamie Lee Curtis, John Legend, Questlove, Demi Lovato, and Will &amp; Grace star Debra Messing. Curtis, 65, shared posts thanking Biden for his service and endorsing Harris. John Legend, 45, lauded Biden’s first term and pledged his support for Harris. Questlove, 53, expressed encouragement on social media, while Demi Lovato, 31, posted supportive messages. Jake News hears that Debra Messing, 55, applauded Biden’s decision and backed Harris.</w:t>
      </w:r>
    </w:p>
    <w:p>
      <w:r>
        <w:t>President Biden's announcement was made via social media, where he emphasized the importance of unity to defeat former President Donald Trump's campaign. Biden's departure creates an unprecedented situation for the Democratic Party with the convention set from August 19-22. Harris, 59, has expressed her determination to earn and win the nomination and praised Biden’s career and legacy.</w:t>
      </w:r>
    </w:p>
    <w:p>
      <w:r>
        <w:t>Harris, the first woman, Black American, and South Asian American to serve as Vice President, has been actively campaigning, appearing alongside key political figures and making stops in several states.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